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274" w:rsidRPr="00175274" w:rsidRDefault="00175274" w:rsidP="001134C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Pr>
          <w:rFonts w:ascii="Times New Roman" w:eastAsia="Times New Roman" w:hAnsi="Times New Roman" w:cs="Times New Roman"/>
          <w:b/>
          <w:bCs/>
          <w:kern w:val="36"/>
          <w:sz w:val="48"/>
          <w:szCs w:val="48"/>
          <w:lang w:eastAsia="pl-PL"/>
        </w:rPr>
        <w:t>J</w:t>
      </w:r>
      <w:r w:rsidRPr="00175274">
        <w:rPr>
          <w:rFonts w:ascii="Times New Roman" w:eastAsia="Times New Roman" w:hAnsi="Times New Roman" w:cs="Times New Roman"/>
          <w:b/>
          <w:bCs/>
          <w:kern w:val="36"/>
          <w:sz w:val="48"/>
          <w:szCs w:val="48"/>
          <w:lang w:eastAsia="pl-PL"/>
        </w:rPr>
        <w:t>ak wspierać dziecięcą uważność</w:t>
      </w:r>
    </w:p>
    <w:p w:rsidR="00175274" w:rsidRPr="00175274" w:rsidRDefault="00175274" w:rsidP="0017527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5316276" cy="2535201"/>
            <wp:effectExtent l="19050" t="0" r="0" b="0"/>
            <wp:docPr id="1" name="Obraz 1" descr="https://files.librus.pl/art/24/02/1/a_jak_wspierac_uwaznosc_LR_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librus.pl/art/24/02/1/a_jak_wspierac_uwaznosc_LR_ban.jpg"/>
                    <pic:cNvPicPr>
                      <a:picLocks noChangeAspect="1" noChangeArrowheads="1"/>
                    </pic:cNvPicPr>
                  </pic:nvPicPr>
                  <pic:blipFill>
                    <a:blip r:embed="rId5"/>
                    <a:srcRect/>
                    <a:stretch>
                      <a:fillRect/>
                    </a:stretch>
                  </pic:blipFill>
                  <pic:spPr bwMode="auto">
                    <a:xfrm>
                      <a:off x="0" y="0"/>
                      <a:ext cx="5318350" cy="2536190"/>
                    </a:xfrm>
                    <a:prstGeom prst="rect">
                      <a:avLst/>
                    </a:prstGeom>
                    <a:noFill/>
                    <a:ln w="9525">
                      <a:noFill/>
                      <a:miter lim="800000"/>
                      <a:headEnd/>
                      <a:tailEnd/>
                    </a:ln>
                  </pic:spPr>
                </pic:pic>
              </a:graphicData>
            </a:graphic>
          </wp:inline>
        </w:drawing>
      </w:r>
    </w:p>
    <w:p w:rsidR="00175274" w:rsidRDefault="00175274" w:rsidP="00175274">
      <w:pPr>
        <w:spacing w:after="0" w:line="240" w:lineRule="auto"/>
        <w:rPr>
          <w:rFonts w:ascii="Times New Roman" w:eastAsia="Times New Roman" w:hAnsi="Times New Roman" w:cs="Times New Roman"/>
          <w:b/>
          <w:bCs/>
          <w:sz w:val="26"/>
          <w:szCs w:val="26"/>
          <w:lang w:eastAsia="pl-PL"/>
        </w:rPr>
      </w:pPr>
    </w:p>
    <w:p w:rsidR="00175274" w:rsidRDefault="00175274" w:rsidP="00175274">
      <w:pPr>
        <w:spacing w:after="0" w:line="240" w:lineRule="auto"/>
        <w:rPr>
          <w:rFonts w:ascii="Times New Roman" w:eastAsia="Times New Roman" w:hAnsi="Times New Roman" w:cs="Times New Roman"/>
          <w:b/>
          <w:bCs/>
          <w:sz w:val="26"/>
          <w:szCs w:val="26"/>
          <w:lang w:eastAsia="pl-PL"/>
        </w:rPr>
      </w:pPr>
    </w:p>
    <w:p w:rsidR="00175274" w:rsidRPr="00175274" w:rsidRDefault="00175274" w:rsidP="001134C2">
      <w:pPr>
        <w:spacing w:after="0" w:line="240" w:lineRule="auto"/>
        <w:jc w:val="both"/>
        <w:rPr>
          <w:rFonts w:ascii="Times New Roman" w:eastAsia="Times New Roman" w:hAnsi="Times New Roman" w:cs="Times New Roman"/>
          <w:sz w:val="24"/>
          <w:szCs w:val="24"/>
          <w:lang w:eastAsia="pl-PL"/>
        </w:rPr>
      </w:pPr>
      <w:r w:rsidRPr="00175274">
        <w:rPr>
          <w:rFonts w:ascii="Times New Roman" w:eastAsia="Times New Roman" w:hAnsi="Times New Roman" w:cs="Times New Roman"/>
          <w:b/>
          <w:bCs/>
          <w:sz w:val="26"/>
          <w:szCs w:val="26"/>
          <w:lang w:eastAsia="pl-PL"/>
        </w:rPr>
        <w:t xml:space="preserve">Uważność i </w:t>
      </w:r>
      <w:proofErr w:type="spellStart"/>
      <w:r w:rsidRPr="00175274">
        <w:rPr>
          <w:rFonts w:ascii="Times New Roman" w:eastAsia="Times New Roman" w:hAnsi="Times New Roman" w:cs="Times New Roman"/>
          <w:b/>
          <w:bCs/>
          <w:sz w:val="26"/>
          <w:szCs w:val="26"/>
          <w:lang w:eastAsia="pl-PL"/>
        </w:rPr>
        <w:t>mindfulness</w:t>
      </w:r>
      <w:proofErr w:type="spellEnd"/>
      <w:r w:rsidRPr="00175274">
        <w:rPr>
          <w:rFonts w:ascii="Times New Roman" w:eastAsia="Times New Roman" w:hAnsi="Times New Roman" w:cs="Times New Roman"/>
          <w:b/>
          <w:bCs/>
          <w:sz w:val="26"/>
          <w:szCs w:val="26"/>
          <w:lang w:eastAsia="pl-PL"/>
        </w:rPr>
        <w:t xml:space="preserve"> (trening uważności) to tematy, które w ostatnim czasie stały się szczególnie ważne i potrzebne. W codziennej gonitwie niemal wszystkim towarzyszą </w:t>
      </w:r>
      <w:proofErr w:type="spellStart"/>
      <w:r w:rsidRPr="00175274">
        <w:rPr>
          <w:rFonts w:ascii="Times New Roman" w:eastAsia="Times New Roman" w:hAnsi="Times New Roman" w:cs="Times New Roman"/>
          <w:b/>
          <w:bCs/>
          <w:sz w:val="26"/>
          <w:szCs w:val="26"/>
          <w:lang w:eastAsia="pl-PL"/>
        </w:rPr>
        <w:t>smartfony</w:t>
      </w:r>
      <w:proofErr w:type="spellEnd"/>
      <w:r w:rsidRPr="00175274">
        <w:rPr>
          <w:rFonts w:ascii="Times New Roman" w:eastAsia="Times New Roman" w:hAnsi="Times New Roman" w:cs="Times New Roman"/>
          <w:b/>
          <w:bCs/>
          <w:sz w:val="26"/>
          <w:szCs w:val="26"/>
          <w:lang w:eastAsia="pl-PL"/>
        </w:rPr>
        <w:t xml:space="preserve"> z dostępem do Internetu, które mamy zawsze pod ręką. Po pracy i lekcjach, w czasie wolnym – dzieci i dorośli spędzają czas przed ekranami. Kto z nas zostawia telefon w domu, idąc na spacer czy do kina? Czy mamy możliwość skupić się na tym, czym się akurat zajmujemy? Co z odpoczynkiem? Nie tędy droga! Czas się zatrzymać.</w:t>
      </w:r>
      <w:r w:rsidRPr="00175274">
        <w:rPr>
          <w:rFonts w:ascii="Times New Roman" w:eastAsia="Times New Roman" w:hAnsi="Times New Roman" w:cs="Times New Roman"/>
          <w:sz w:val="24"/>
          <w:szCs w:val="24"/>
          <w:lang w:eastAsia="pl-PL"/>
        </w:rPr>
        <w:t xml:space="preserve"> </w:t>
      </w:r>
    </w:p>
    <w:p w:rsidR="00175274" w:rsidRPr="00175274" w:rsidRDefault="00175274" w:rsidP="001134C2">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175274">
        <w:rPr>
          <w:rFonts w:ascii="Times New Roman" w:eastAsia="Times New Roman" w:hAnsi="Times New Roman" w:cs="Times New Roman"/>
          <w:b/>
          <w:bCs/>
          <w:sz w:val="36"/>
          <w:szCs w:val="36"/>
          <w:lang w:eastAsia="pl-PL"/>
        </w:rPr>
        <w:t>Czym jest uważność</w:t>
      </w:r>
    </w:p>
    <w:p w:rsidR="00175274" w:rsidRPr="00175274" w:rsidRDefault="00175274" w:rsidP="001134C2">
      <w:pPr>
        <w:spacing w:after="0" w:line="240" w:lineRule="auto"/>
        <w:jc w:val="both"/>
        <w:rPr>
          <w:rFonts w:ascii="Times New Roman" w:eastAsia="Times New Roman" w:hAnsi="Times New Roman" w:cs="Times New Roman"/>
          <w:sz w:val="24"/>
          <w:szCs w:val="24"/>
          <w:lang w:eastAsia="pl-PL"/>
        </w:rPr>
      </w:pPr>
      <w:r w:rsidRPr="00175274">
        <w:rPr>
          <w:rFonts w:ascii="Times New Roman" w:eastAsia="Times New Roman" w:hAnsi="Times New Roman" w:cs="Times New Roman"/>
          <w:b/>
          <w:bCs/>
          <w:sz w:val="24"/>
          <w:szCs w:val="24"/>
          <w:lang w:eastAsia="pl-PL"/>
        </w:rPr>
        <w:t xml:space="preserve">Uważność </w:t>
      </w:r>
      <w:r w:rsidRPr="00175274">
        <w:rPr>
          <w:rFonts w:ascii="Times New Roman" w:eastAsia="Times New Roman" w:hAnsi="Times New Roman" w:cs="Times New Roman"/>
          <w:sz w:val="24"/>
          <w:szCs w:val="24"/>
          <w:lang w:eastAsia="pl-PL"/>
        </w:rPr>
        <w:t xml:space="preserve">(ang. </w:t>
      </w:r>
      <w:proofErr w:type="spellStart"/>
      <w:r w:rsidRPr="00175274">
        <w:rPr>
          <w:rFonts w:ascii="Times New Roman" w:eastAsia="Times New Roman" w:hAnsi="Times New Roman" w:cs="Times New Roman"/>
          <w:sz w:val="24"/>
          <w:szCs w:val="24"/>
          <w:lang w:eastAsia="pl-PL"/>
        </w:rPr>
        <w:t>mindfullness</w:t>
      </w:r>
      <w:proofErr w:type="spellEnd"/>
      <w:r w:rsidRPr="00175274">
        <w:rPr>
          <w:rFonts w:ascii="Times New Roman" w:eastAsia="Times New Roman" w:hAnsi="Times New Roman" w:cs="Times New Roman"/>
          <w:sz w:val="24"/>
          <w:szCs w:val="24"/>
          <w:lang w:eastAsia="pl-PL"/>
        </w:rPr>
        <w:t xml:space="preserve">) to inaczej umiejętność bycia świadomym bieżącej chwili. </w:t>
      </w:r>
      <w:r w:rsidRPr="00175274">
        <w:rPr>
          <w:rFonts w:ascii="Times New Roman" w:eastAsia="Times New Roman" w:hAnsi="Times New Roman" w:cs="Times New Roman"/>
          <w:b/>
          <w:bCs/>
          <w:sz w:val="24"/>
          <w:szCs w:val="24"/>
          <w:lang w:eastAsia="pl-PL"/>
        </w:rPr>
        <w:t>Bycie uważnym</w:t>
      </w:r>
      <w:r w:rsidRPr="00175274">
        <w:rPr>
          <w:rFonts w:ascii="Times New Roman" w:eastAsia="Times New Roman" w:hAnsi="Times New Roman" w:cs="Times New Roman"/>
          <w:sz w:val="24"/>
          <w:szCs w:val="24"/>
          <w:lang w:eastAsia="pl-PL"/>
        </w:rPr>
        <w:t xml:space="preserve"> oznacza pełną koncentrację na „tu i teraz”, na zauważaniu własnych myśli, emocji, doznań fizycznych oraz tego, co nas otacza. </w:t>
      </w:r>
    </w:p>
    <w:p w:rsidR="00175274" w:rsidRPr="00175274" w:rsidRDefault="00175274" w:rsidP="001134C2">
      <w:pPr>
        <w:spacing w:after="0" w:line="240" w:lineRule="auto"/>
        <w:jc w:val="both"/>
        <w:rPr>
          <w:rFonts w:ascii="Times New Roman" w:eastAsia="Times New Roman" w:hAnsi="Times New Roman" w:cs="Times New Roman"/>
          <w:sz w:val="24"/>
          <w:szCs w:val="24"/>
          <w:lang w:eastAsia="pl-PL"/>
        </w:rPr>
      </w:pPr>
    </w:p>
    <w:p w:rsidR="00175274" w:rsidRPr="00175274" w:rsidRDefault="00175274" w:rsidP="001134C2">
      <w:pPr>
        <w:spacing w:after="0" w:line="240" w:lineRule="auto"/>
        <w:jc w:val="both"/>
        <w:rPr>
          <w:rFonts w:ascii="Times New Roman" w:eastAsia="Times New Roman" w:hAnsi="Times New Roman" w:cs="Times New Roman"/>
          <w:sz w:val="24"/>
          <w:szCs w:val="24"/>
          <w:lang w:eastAsia="pl-PL"/>
        </w:rPr>
      </w:pPr>
      <w:r w:rsidRPr="00175274">
        <w:rPr>
          <w:rFonts w:ascii="Times New Roman" w:eastAsia="Times New Roman" w:hAnsi="Times New Roman" w:cs="Times New Roman"/>
          <w:sz w:val="24"/>
          <w:szCs w:val="24"/>
          <w:lang w:eastAsia="pl-PL"/>
        </w:rPr>
        <w:t xml:space="preserve">Już małe dzieci potrzebują ćwiczeń w tym zakresie, szczególnie jeśli widzimy u nich słabe skupienie uwagi, rozpraszanie się czy dużą podatność na działanie </w:t>
      </w:r>
      <w:proofErr w:type="spellStart"/>
      <w:r w:rsidRPr="00175274">
        <w:rPr>
          <w:rFonts w:ascii="Times New Roman" w:eastAsia="Times New Roman" w:hAnsi="Times New Roman" w:cs="Times New Roman"/>
          <w:sz w:val="24"/>
          <w:szCs w:val="24"/>
          <w:lang w:eastAsia="pl-PL"/>
        </w:rPr>
        <w:t>dystraktorów</w:t>
      </w:r>
      <w:proofErr w:type="spellEnd"/>
      <w:r w:rsidRPr="00175274">
        <w:rPr>
          <w:rFonts w:ascii="Times New Roman" w:eastAsia="Times New Roman" w:hAnsi="Times New Roman" w:cs="Times New Roman"/>
          <w:sz w:val="24"/>
          <w:szCs w:val="24"/>
          <w:lang w:eastAsia="pl-PL"/>
        </w:rPr>
        <w:t xml:space="preserve">. Ponadto, dzieci coraz częściej są zestresowane i niespokojne. Nadmiar bodźców, wrażeń, przedmiotów skutkuje zajmowaniem się wieloma rzeczami naraz, niekończeniem żadnej i narastaniem frustracji. Ćwiczenia uważności mają pomóc zatrzymać się, dostrzegać to, co nas otacza, skupić się i uspokoić. </w:t>
      </w:r>
    </w:p>
    <w:p w:rsidR="00175274" w:rsidRPr="00175274" w:rsidRDefault="00175274" w:rsidP="001134C2">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175274">
        <w:rPr>
          <w:rFonts w:ascii="Times New Roman" w:eastAsia="Times New Roman" w:hAnsi="Times New Roman" w:cs="Times New Roman"/>
          <w:b/>
          <w:bCs/>
          <w:sz w:val="36"/>
          <w:szCs w:val="36"/>
          <w:lang w:eastAsia="pl-PL"/>
        </w:rPr>
        <w:t>Wspieranie dziecięcej uważności</w:t>
      </w:r>
    </w:p>
    <w:p w:rsidR="00175274" w:rsidRPr="00175274" w:rsidRDefault="00175274" w:rsidP="001134C2">
      <w:pPr>
        <w:spacing w:after="240" w:line="240" w:lineRule="auto"/>
        <w:jc w:val="both"/>
        <w:rPr>
          <w:rFonts w:ascii="Times New Roman" w:eastAsia="Times New Roman" w:hAnsi="Times New Roman" w:cs="Times New Roman"/>
          <w:sz w:val="24"/>
          <w:szCs w:val="24"/>
          <w:lang w:eastAsia="pl-PL"/>
        </w:rPr>
      </w:pPr>
      <w:r w:rsidRPr="00175274">
        <w:rPr>
          <w:rFonts w:ascii="Times New Roman" w:eastAsia="Times New Roman" w:hAnsi="Times New Roman" w:cs="Times New Roman"/>
          <w:sz w:val="24"/>
          <w:szCs w:val="24"/>
          <w:lang w:eastAsia="pl-PL"/>
        </w:rPr>
        <w:t xml:space="preserve">Ćwiczenie uważności ma wspierać dzieci w odzyskiwaniu i kształtowaniu wewnętrznej równowagi oraz umiejętności wyciszania się. Zaczynamy od pokazania dziecku, w jaki sposób może skupić uwagę. Ćwiczenia mogą odbywać się zarówno w domu, jak i w każdym innym miejscu. Trening uważności prowadzi osoba dorosła, ale nie musi posiadać do tego uprawnień czy określonych zdolności. Bardzo dużą pomocą są książki </w:t>
      </w:r>
      <w:proofErr w:type="spellStart"/>
      <w:r w:rsidRPr="00175274">
        <w:rPr>
          <w:rFonts w:ascii="Times New Roman" w:eastAsia="Times New Roman" w:hAnsi="Times New Roman" w:cs="Times New Roman"/>
          <w:sz w:val="24"/>
          <w:szCs w:val="24"/>
          <w:lang w:eastAsia="pl-PL"/>
        </w:rPr>
        <w:t>Eline</w:t>
      </w:r>
      <w:proofErr w:type="spellEnd"/>
      <w:r w:rsidRPr="00175274">
        <w:rPr>
          <w:rFonts w:ascii="Times New Roman" w:eastAsia="Times New Roman" w:hAnsi="Times New Roman" w:cs="Times New Roman"/>
          <w:sz w:val="24"/>
          <w:szCs w:val="24"/>
          <w:lang w:eastAsia="pl-PL"/>
        </w:rPr>
        <w:t xml:space="preserve"> </w:t>
      </w:r>
      <w:proofErr w:type="spellStart"/>
      <w:r w:rsidRPr="00175274">
        <w:rPr>
          <w:rFonts w:ascii="Times New Roman" w:eastAsia="Times New Roman" w:hAnsi="Times New Roman" w:cs="Times New Roman"/>
          <w:sz w:val="24"/>
          <w:szCs w:val="24"/>
          <w:lang w:eastAsia="pl-PL"/>
        </w:rPr>
        <w:t>Snel</w:t>
      </w:r>
      <w:proofErr w:type="spellEnd"/>
      <w:r w:rsidRPr="00175274">
        <w:rPr>
          <w:rFonts w:ascii="Times New Roman" w:eastAsia="Times New Roman" w:hAnsi="Times New Roman" w:cs="Times New Roman"/>
          <w:sz w:val="24"/>
          <w:szCs w:val="24"/>
          <w:lang w:eastAsia="pl-PL"/>
        </w:rPr>
        <w:t xml:space="preserve"> „Uważność małej żabki. Ćwiczenia uważności dla rodziców i ich maluchów” (od 1,5 roku do 4 lat) oraz </w:t>
      </w:r>
      <w:r w:rsidRPr="00175274">
        <w:rPr>
          <w:rFonts w:ascii="Times New Roman" w:eastAsia="Times New Roman" w:hAnsi="Times New Roman" w:cs="Times New Roman"/>
          <w:sz w:val="24"/>
          <w:szCs w:val="24"/>
          <w:lang w:eastAsia="pl-PL"/>
        </w:rPr>
        <w:lastRenderedPageBreak/>
        <w:t xml:space="preserve">„Moja </w:t>
      </w:r>
      <w:proofErr w:type="spellStart"/>
      <w:r w:rsidRPr="00175274">
        <w:rPr>
          <w:rFonts w:ascii="Times New Roman" w:eastAsia="Times New Roman" w:hAnsi="Times New Roman" w:cs="Times New Roman"/>
          <w:sz w:val="24"/>
          <w:szCs w:val="24"/>
          <w:lang w:eastAsia="pl-PL"/>
        </w:rPr>
        <w:t>supermoc</w:t>
      </w:r>
      <w:proofErr w:type="spellEnd"/>
      <w:r w:rsidRPr="00175274">
        <w:rPr>
          <w:rFonts w:ascii="Times New Roman" w:eastAsia="Times New Roman" w:hAnsi="Times New Roman" w:cs="Times New Roman"/>
          <w:sz w:val="24"/>
          <w:szCs w:val="24"/>
          <w:lang w:eastAsia="pl-PL"/>
        </w:rPr>
        <w:t xml:space="preserve">. Uważność i spokój żabki. Historie, gry i zabawy </w:t>
      </w:r>
      <w:proofErr w:type="spellStart"/>
      <w:r w:rsidRPr="00175274">
        <w:rPr>
          <w:rFonts w:ascii="Times New Roman" w:eastAsia="Times New Roman" w:hAnsi="Times New Roman" w:cs="Times New Roman"/>
          <w:sz w:val="24"/>
          <w:szCs w:val="24"/>
          <w:lang w:eastAsia="pl-PL"/>
        </w:rPr>
        <w:t>mindfullness</w:t>
      </w:r>
      <w:proofErr w:type="spellEnd"/>
      <w:r w:rsidRPr="00175274">
        <w:rPr>
          <w:rFonts w:ascii="Times New Roman" w:eastAsia="Times New Roman" w:hAnsi="Times New Roman" w:cs="Times New Roman"/>
          <w:sz w:val="24"/>
          <w:szCs w:val="24"/>
          <w:lang w:eastAsia="pl-PL"/>
        </w:rPr>
        <w:t xml:space="preserve">” (dla dzieci od 5 do 10 lat). Obie książki zawierają przykłady ćwiczeń uważności, które pomagają zauważyć, co dzieje się w głowie i ciele dziecka, uspokoić się czy lepiej zasypiać. Pierwsze ćwiczenia wprowadzające w temat uważności, można przeprowadzać już z małymi dziećmi. Samo zwracanie uwagi na oddech przynosi ukojenie i poprawę funkcjonowania. Rodzic znajdzie w tych książkach propozycje masaży i zabaw z dziećmi, a także medytacje dla dzieci i dorosłych oraz opowiadania. </w:t>
      </w:r>
    </w:p>
    <w:p w:rsidR="00175274" w:rsidRPr="00175274" w:rsidRDefault="00175274" w:rsidP="001134C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4763135" cy="3172460"/>
            <wp:effectExtent l="19050" t="0" r="0" b="0"/>
            <wp:docPr id="3" name="Obraz 3" descr="a_jak_wspierac_uwaznosc_LR_g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_jak_wspierac_uwaznosc_LR_graf_1.jpg"/>
                    <pic:cNvPicPr>
                      <a:picLocks noChangeAspect="1" noChangeArrowheads="1"/>
                    </pic:cNvPicPr>
                  </pic:nvPicPr>
                  <pic:blipFill>
                    <a:blip r:embed="rId6"/>
                    <a:srcRect/>
                    <a:stretch>
                      <a:fillRect/>
                    </a:stretch>
                  </pic:blipFill>
                  <pic:spPr bwMode="auto">
                    <a:xfrm>
                      <a:off x="0" y="0"/>
                      <a:ext cx="4763135" cy="3172460"/>
                    </a:xfrm>
                    <a:prstGeom prst="rect">
                      <a:avLst/>
                    </a:prstGeom>
                    <a:noFill/>
                    <a:ln w="9525">
                      <a:noFill/>
                      <a:miter lim="800000"/>
                      <a:headEnd/>
                      <a:tailEnd/>
                    </a:ln>
                  </pic:spPr>
                </pic:pic>
              </a:graphicData>
            </a:graphic>
          </wp:inline>
        </w:drawing>
      </w:r>
    </w:p>
    <w:p w:rsidR="00175274" w:rsidRPr="00175274" w:rsidRDefault="00175274" w:rsidP="001134C2">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175274">
        <w:rPr>
          <w:rFonts w:ascii="Times New Roman" w:eastAsia="Times New Roman" w:hAnsi="Times New Roman" w:cs="Times New Roman"/>
          <w:b/>
          <w:bCs/>
          <w:sz w:val="36"/>
          <w:szCs w:val="36"/>
          <w:lang w:eastAsia="pl-PL"/>
        </w:rPr>
        <w:t>Uważność dla nastolatków</w:t>
      </w:r>
    </w:p>
    <w:p w:rsidR="001134C2" w:rsidRDefault="00175274" w:rsidP="001134C2">
      <w:pPr>
        <w:spacing w:after="0" w:line="240" w:lineRule="auto"/>
        <w:jc w:val="both"/>
        <w:rPr>
          <w:rFonts w:ascii="Times New Roman" w:eastAsia="Times New Roman" w:hAnsi="Times New Roman" w:cs="Times New Roman"/>
          <w:sz w:val="24"/>
          <w:szCs w:val="24"/>
          <w:lang w:eastAsia="pl-PL"/>
        </w:rPr>
      </w:pPr>
      <w:r w:rsidRPr="00175274">
        <w:rPr>
          <w:rFonts w:ascii="Times New Roman" w:eastAsia="Times New Roman" w:hAnsi="Times New Roman" w:cs="Times New Roman"/>
          <w:sz w:val="24"/>
          <w:szCs w:val="24"/>
          <w:lang w:eastAsia="pl-PL"/>
        </w:rPr>
        <w:t xml:space="preserve">Ćwiczenia uważności dla nastolatków mogą już bardziej przypominać ćwiczenia </w:t>
      </w:r>
      <w:proofErr w:type="spellStart"/>
      <w:r w:rsidRPr="00175274">
        <w:rPr>
          <w:rFonts w:ascii="Times New Roman" w:eastAsia="Times New Roman" w:hAnsi="Times New Roman" w:cs="Times New Roman"/>
          <w:sz w:val="24"/>
          <w:szCs w:val="24"/>
          <w:lang w:eastAsia="pl-PL"/>
        </w:rPr>
        <w:t>mindfulness</w:t>
      </w:r>
      <w:proofErr w:type="spellEnd"/>
      <w:r w:rsidRPr="00175274">
        <w:rPr>
          <w:rFonts w:ascii="Times New Roman" w:eastAsia="Times New Roman" w:hAnsi="Times New Roman" w:cs="Times New Roman"/>
          <w:sz w:val="24"/>
          <w:szCs w:val="24"/>
          <w:lang w:eastAsia="pl-PL"/>
        </w:rPr>
        <w:t xml:space="preserve"> dla dorosłych. Tu także ważne są: praktyka bycia obecnym i świadomym, zauważanie tego, co „tu i teraz” oraz koncentracja. </w:t>
      </w:r>
      <w:r w:rsidRPr="00175274">
        <w:rPr>
          <w:rFonts w:ascii="Times New Roman" w:eastAsia="Times New Roman" w:hAnsi="Times New Roman" w:cs="Times New Roman"/>
          <w:b/>
          <w:bCs/>
          <w:sz w:val="24"/>
          <w:szCs w:val="24"/>
          <w:lang w:eastAsia="pl-PL"/>
        </w:rPr>
        <w:t>Ćwiczenie uważności ma pomóc nastolatkowi w zatrzymaniu się i na skupieniu na własnym oddechu</w:t>
      </w:r>
      <w:r w:rsidRPr="00175274">
        <w:rPr>
          <w:rFonts w:ascii="Times New Roman" w:eastAsia="Times New Roman" w:hAnsi="Times New Roman" w:cs="Times New Roman"/>
          <w:sz w:val="24"/>
          <w:szCs w:val="24"/>
          <w:lang w:eastAsia="pl-PL"/>
        </w:rPr>
        <w:t xml:space="preserve">. Świetnie sprawdzą się techniki medytacyjne, takie jak wizualizacja czy powtarzanie mantr. Książka E. </w:t>
      </w:r>
      <w:proofErr w:type="spellStart"/>
      <w:r w:rsidRPr="00175274">
        <w:rPr>
          <w:rFonts w:ascii="Times New Roman" w:eastAsia="Times New Roman" w:hAnsi="Times New Roman" w:cs="Times New Roman"/>
          <w:sz w:val="24"/>
          <w:szCs w:val="24"/>
          <w:lang w:eastAsia="pl-PL"/>
        </w:rPr>
        <w:t>Snel</w:t>
      </w:r>
      <w:proofErr w:type="spellEnd"/>
      <w:r w:rsidRPr="00175274">
        <w:rPr>
          <w:rFonts w:ascii="Times New Roman" w:eastAsia="Times New Roman" w:hAnsi="Times New Roman" w:cs="Times New Roman"/>
          <w:sz w:val="24"/>
          <w:szCs w:val="24"/>
          <w:lang w:eastAsia="pl-PL"/>
        </w:rPr>
        <w:t xml:space="preserve"> „Daj przestrzeń </w:t>
      </w:r>
    </w:p>
    <w:p w:rsidR="001134C2" w:rsidRDefault="00175274" w:rsidP="001134C2">
      <w:pPr>
        <w:spacing w:after="0" w:line="240" w:lineRule="auto"/>
        <w:jc w:val="both"/>
        <w:rPr>
          <w:rFonts w:ascii="Times New Roman" w:eastAsia="Times New Roman" w:hAnsi="Times New Roman" w:cs="Times New Roman"/>
          <w:sz w:val="24"/>
          <w:szCs w:val="24"/>
          <w:lang w:eastAsia="pl-PL"/>
        </w:rPr>
      </w:pPr>
      <w:r w:rsidRPr="00175274">
        <w:rPr>
          <w:rFonts w:ascii="Times New Roman" w:eastAsia="Times New Roman" w:hAnsi="Times New Roman" w:cs="Times New Roman"/>
          <w:sz w:val="24"/>
          <w:szCs w:val="24"/>
          <w:lang w:eastAsia="pl-PL"/>
        </w:rPr>
        <w:t xml:space="preserve">i bądź blisko. </w:t>
      </w:r>
      <w:proofErr w:type="spellStart"/>
      <w:r w:rsidRPr="00175274">
        <w:rPr>
          <w:rFonts w:ascii="Times New Roman" w:eastAsia="Times New Roman" w:hAnsi="Times New Roman" w:cs="Times New Roman"/>
          <w:sz w:val="24"/>
          <w:szCs w:val="24"/>
          <w:lang w:eastAsia="pl-PL"/>
        </w:rPr>
        <w:t>Mindfulness</w:t>
      </w:r>
      <w:proofErr w:type="spellEnd"/>
      <w:r w:rsidRPr="00175274">
        <w:rPr>
          <w:rFonts w:ascii="Times New Roman" w:eastAsia="Times New Roman" w:hAnsi="Times New Roman" w:cs="Times New Roman"/>
          <w:sz w:val="24"/>
          <w:szCs w:val="24"/>
          <w:lang w:eastAsia="pl-PL"/>
        </w:rPr>
        <w:t xml:space="preserve"> dla rodziców i ich nastolatków” udziela wskazówek do pracy nad unikaniem reakcji impulsywnych, wspiera w radzeniu sobie ze stresem oraz zachowywaniu spokoju i pogody ducha. Warto pamiętać, że praktyka uważności nie musi być „doskonała” czy przeprowadzona według z góry przyjętych zasad. Cenne jest samo znalezienie czasu </w:t>
      </w:r>
    </w:p>
    <w:p w:rsidR="00175274" w:rsidRPr="00175274" w:rsidRDefault="00175274" w:rsidP="001134C2">
      <w:pPr>
        <w:spacing w:after="0" w:line="240" w:lineRule="auto"/>
        <w:jc w:val="both"/>
        <w:rPr>
          <w:rFonts w:ascii="Times New Roman" w:eastAsia="Times New Roman" w:hAnsi="Times New Roman" w:cs="Times New Roman"/>
          <w:sz w:val="24"/>
          <w:szCs w:val="24"/>
          <w:lang w:eastAsia="pl-PL"/>
        </w:rPr>
      </w:pPr>
      <w:r w:rsidRPr="00175274">
        <w:rPr>
          <w:rFonts w:ascii="Times New Roman" w:eastAsia="Times New Roman" w:hAnsi="Times New Roman" w:cs="Times New Roman"/>
          <w:sz w:val="24"/>
          <w:szCs w:val="24"/>
          <w:lang w:eastAsia="pl-PL"/>
        </w:rPr>
        <w:t xml:space="preserve">i przestrzeni na bycie obecnym, w każdej chwili i miejscu. Już wzięcie głębokich oddechów w sytuacji stresu i napięcia jest dużym krokiem w byciu uważnym. </w:t>
      </w:r>
    </w:p>
    <w:p w:rsidR="00175274" w:rsidRPr="00175274" w:rsidRDefault="00175274" w:rsidP="001134C2">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175274">
        <w:rPr>
          <w:rFonts w:ascii="Times New Roman" w:eastAsia="Times New Roman" w:hAnsi="Times New Roman" w:cs="Times New Roman"/>
          <w:b/>
          <w:bCs/>
          <w:sz w:val="36"/>
          <w:szCs w:val="36"/>
          <w:lang w:eastAsia="pl-PL"/>
        </w:rPr>
        <w:t>Ćwiczenie dziecięcej uważności</w:t>
      </w:r>
    </w:p>
    <w:p w:rsidR="00175274" w:rsidRPr="00175274" w:rsidRDefault="00175274" w:rsidP="001134C2">
      <w:pPr>
        <w:spacing w:after="240" w:line="240" w:lineRule="auto"/>
        <w:jc w:val="both"/>
        <w:rPr>
          <w:rFonts w:ascii="Times New Roman" w:eastAsia="Times New Roman" w:hAnsi="Times New Roman" w:cs="Times New Roman"/>
          <w:sz w:val="24"/>
          <w:szCs w:val="24"/>
          <w:lang w:eastAsia="pl-PL"/>
        </w:rPr>
      </w:pPr>
      <w:r w:rsidRPr="00175274">
        <w:rPr>
          <w:rFonts w:ascii="Times New Roman" w:eastAsia="Times New Roman" w:hAnsi="Times New Roman" w:cs="Times New Roman"/>
          <w:sz w:val="24"/>
          <w:szCs w:val="24"/>
          <w:lang w:eastAsia="pl-PL"/>
        </w:rPr>
        <w:t xml:space="preserve">Pamiętaj, aby w czasie wykonywania ćwiczeń odłożyć telefon oraz inne rozpraszacze, skupić się na dziecku i na autentycznym byciu z nim. Zaczynamy od krótkich ćwiczeń, np. dwuminutowych, wykonywanych razem z dzieckiem. Sposobów trenowania uważności jest dużo, wiele z nich pojawia się spontanicznie w dniu codziennym. </w:t>
      </w:r>
    </w:p>
    <w:p w:rsidR="00175274" w:rsidRPr="001134C2" w:rsidRDefault="00175274" w:rsidP="001134C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5274">
        <w:rPr>
          <w:rFonts w:ascii="Times New Roman" w:eastAsia="Times New Roman" w:hAnsi="Times New Roman" w:cs="Times New Roman"/>
          <w:b/>
          <w:bCs/>
          <w:sz w:val="24"/>
          <w:szCs w:val="24"/>
          <w:lang w:eastAsia="pl-PL"/>
        </w:rPr>
        <w:lastRenderedPageBreak/>
        <w:t xml:space="preserve">Wyostrzenie słuchu </w:t>
      </w:r>
      <w:r w:rsidRPr="00175274">
        <w:rPr>
          <w:rFonts w:ascii="Times New Roman" w:eastAsia="Times New Roman" w:hAnsi="Times New Roman" w:cs="Times New Roman"/>
          <w:sz w:val="24"/>
          <w:szCs w:val="24"/>
          <w:lang w:eastAsia="pl-PL"/>
        </w:rPr>
        <w:t xml:space="preserve">– z zamkniętymi oczami wsłuchajcie się w dźwięki dochodzące </w:t>
      </w:r>
      <w:r w:rsidR="001134C2">
        <w:rPr>
          <w:rFonts w:ascii="Times New Roman" w:eastAsia="Times New Roman" w:hAnsi="Times New Roman" w:cs="Times New Roman"/>
          <w:sz w:val="24"/>
          <w:szCs w:val="24"/>
          <w:lang w:eastAsia="pl-PL"/>
        </w:rPr>
        <w:t xml:space="preserve"> </w:t>
      </w:r>
      <w:r w:rsidRPr="001134C2">
        <w:rPr>
          <w:rFonts w:ascii="Times New Roman" w:eastAsia="Times New Roman" w:hAnsi="Times New Roman" w:cs="Times New Roman"/>
          <w:sz w:val="24"/>
          <w:szCs w:val="24"/>
          <w:lang w:eastAsia="pl-PL"/>
        </w:rPr>
        <w:t>z domu i zza okna. Następnie opiszcie słowami, co słyszeliście i jakie to wywołało w Was uczucia.</w:t>
      </w:r>
    </w:p>
    <w:p w:rsidR="00175274" w:rsidRPr="00175274" w:rsidRDefault="00175274" w:rsidP="001134C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5274">
        <w:rPr>
          <w:rFonts w:ascii="Times New Roman" w:eastAsia="Times New Roman" w:hAnsi="Times New Roman" w:cs="Times New Roman"/>
          <w:b/>
          <w:bCs/>
          <w:sz w:val="24"/>
          <w:szCs w:val="24"/>
          <w:lang w:eastAsia="pl-PL"/>
        </w:rPr>
        <w:t>Trening oddechu</w:t>
      </w:r>
      <w:r w:rsidRPr="00175274">
        <w:rPr>
          <w:rFonts w:ascii="Times New Roman" w:eastAsia="Times New Roman" w:hAnsi="Times New Roman" w:cs="Times New Roman"/>
          <w:sz w:val="24"/>
          <w:szCs w:val="24"/>
          <w:lang w:eastAsia="pl-PL"/>
        </w:rPr>
        <w:t xml:space="preserve"> – wraz z dzieckiem połóżcie się na plecach, najlepiej na podłodze. Na brzuchu połóżcie na przykład maskotkę. Obserwujcie, jak z każdym wdechem </w:t>
      </w:r>
      <w:r w:rsidR="001134C2">
        <w:rPr>
          <w:rFonts w:ascii="Times New Roman" w:eastAsia="Times New Roman" w:hAnsi="Times New Roman" w:cs="Times New Roman"/>
          <w:sz w:val="24"/>
          <w:szCs w:val="24"/>
          <w:lang w:eastAsia="pl-PL"/>
        </w:rPr>
        <w:t xml:space="preserve">        </w:t>
      </w:r>
      <w:r w:rsidRPr="00175274">
        <w:rPr>
          <w:rFonts w:ascii="Times New Roman" w:eastAsia="Times New Roman" w:hAnsi="Times New Roman" w:cs="Times New Roman"/>
          <w:sz w:val="24"/>
          <w:szCs w:val="24"/>
          <w:lang w:eastAsia="pl-PL"/>
        </w:rPr>
        <w:t xml:space="preserve">i wydechem maskotka unosi się i opada. Przyjrzyjcie się doświadczanym emocjom </w:t>
      </w:r>
      <w:r w:rsidR="001134C2">
        <w:rPr>
          <w:rFonts w:ascii="Times New Roman" w:eastAsia="Times New Roman" w:hAnsi="Times New Roman" w:cs="Times New Roman"/>
          <w:sz w:val="24"/>
          <w:szCs w:val="24"/>
          <w:lang w:eastAsia="pl-PL"/>
        </w:rPr>
        <w:t xml:space="preserve">     </w:t>
      </w:r>
      <w:r w:rsidRPr="00175274">
        <w:rPr>
          <w:rFonts w:ascii="Times New Roman" w:eastAsia="Times New Roman" w:hAnsi="Times New Roman" w:cs="Times New Roman"/>
          <w:sz w:val="24"/>
          <w:szCs w:val="24"/>
          <w:lang w:eastAsia="pl-PL"/>
        </w:rPr>
        <w:t>i pojawiającym się myślom.</w:t>
      </w:r>
    </w:p>
    <w:p w:rsidR="00175274" w:rsidRPr="00175274" w:rsidRDefault="00175274" w:rsidP="001134C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5274">
        <w:rPr>
          <w:rFonts w:ascii="Times New Roman" w:eastAsia="Times New Roman" w:hAnsi="Times New Roman" w:cs="Times New Roman"/>
          <w:b/>
          <w:bCs/>
          <w:sz w:val="24"/>
          <w:szCs w:val="24"/>
          <w:lang w:eastAsia="pl-PL"/>
        </w:rPr>
        <w:t>Obserwacja reakcji ciała</w:t>
      </w:r>
      <w:r w:rsidRPr="00175274">
        <w:rPr>
          <w:rFonts w:ascii="Times New Roman" w:eastAsia="Times New Roman" w:hAnsi="Times New Roman" w:cs="Times New Roman"/>
          <w:sz w:val="24"/>
          <w:szCs w:val="24"/>
          <w:lang w:eastAsia="pl-PL"/>
        </w:rPr>
        <w:t xml:space="preserve"> – zacznijcie od „zmęczenia się”. Skaczcie lub biegajcie przez kilka minut, a następnie zatrzymajcie się. Co teraz „mówią” Wasze ciała? Skupcie się na przyspieszonym oddechu i biciu serca.</w:t>
      </w:r>
    </w:p>
    <w:p w:rsidR="00175274" w:rsidRPr="00175274" w:rsidRDefault="00175274" w:rsidP="001134C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5274">
        <w:rPr>
          <w:rFonts w:ascii="Times New Roman" w:eastAsia="Times New Roman" w:hAnsi="Times New Roman" w:cs="Times New Roman"/>
          <w:b/>
          <w:bCs/>
          <w:sz w:val="24"/>
          <w:szCs w:val="24"/>
          <w:lang w:eastAsia="pl-PL"/>
        </w:rPr>
        <w:t>Koncentracja na odczuwanym zapachu i smaku</w:t>
      </w:r>
      <w:r w:rsidRPr="00175274">
        <w:rPr>
          <w:rFonts w:ascii="Times New Roman" w:eastAsia="Times New Roman" w:hAnsi="Times New Roman" w:cs="Times New Roman"/>
          <w:sz w:val="24"/>
          <w:szCs w:val="24"/>
          <w:lang w:eastAsia="pl-PL"/>
        </w:rPr>
        <w:t xml:space="preserve"> – zamknijcie oczy i przywołajcie obrazy, na przykład kwaśnej cytryny, słodkiej czekolady, zapachu pizzy, itd. </w:t>
      </w:r>
      <w:r w:rsidR="001134C2">
        <w:rPr>
          <w:rFonts w:ascii="Times New Roman" w:eastAsia="Times New Roman" w:hAnsi="Times New Roman" w:cs="Times New Roman"/>
          <w:sz w:val="24"/>
          <w:szCs w:val="24"/>
          <w:lang w:eastAsia="pl-PL"/>
        </w:rPr>
        <w:t xml:space="preserve">           </w:t>
      </w:r>
      <w:r w:rsidRPr="00175274">
        <w:rPr>
          <w:rFonts w:ascii="Times New Roman" w:eastAsia="Times New Roman" w:hAnsi="Times New Roman" w:cs="Times New Roman"/>
          <w:sz w:val="24"/>
          <w:szCs w:val="24"/>
          <w:lang w:eastAsia="pl-PL"/>
        </w:rPr>
        <w:t>Co czujecie?</w:t>
      </w:r>
    </w:p>
    <w:p w:rsidR="00175274" w:rsidRPr="00175274" w:rsidRDefault="00175274" w:rsidP="001134C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5274">
        <w:rPr>
          <w:rFonts w:ascii="Times New Roman" w:eastAsia="Times New Roman" w:hAnsi="Times New Roman" w:cs="Times New Roman"/>
          <w:b/>
          <w:bCs/>
          <w:sz w:val="24"/>
          <w:szCs w:val="24"/>
          <w:lang w:eastAsia="pl-PL"/>
        </w:rPr>
        <w:t xml:space="preserve">Smakowanie </w:t>
      </w:r>
      <w:r w:rsidRPr="00175274">
        <w:rPr>
          <w:rFonts w:ascii="Times New Roman" w:eastAsia="Times New Roman" w:hAnsi="Times New Roman" w:cs="Times New Roman"/>
          <w:sz w:val="24"/>
          <w:szCs w:val="24"/>
          <w:lang w:eastAsia="pl-PL"/>
        </w:rPr>
        <w:t xml:space="preserve">– maksymalnie długo gryźcie i przeżuwajcie np. (rodzynki, orzechy, kawałki pomarańczy). Przeanalizujcie konsystencję, smak i doznania płynące </w:t>
      </w:r>
      <w:r w:rsidR="001134C2">
        <w:rPr>
          <w:rFonts w:ascii="Times New Roman" w:eastAsia="Times New Roman" w:hAnsi="Times New Roman" w:cs="Times New Roman"/>
          <w:sz w:val="24"/>
          <w:szCs w:val="24"/>
          <w:lang w:eastAsia="pl-PL"/>
        </w:rPr>
        <w:t xml:space="preserve">              </w:t>
      </w:r>
      <w:r w:rsidRPr="00175274">
        <w:rPr>
          <w:rFonts w:ascii="Times New Roman" w:eastAsia="Times New Roman" w:hAnsi="Times New Roman" w:cs="Times New Roman"/>
          <w:sz w:val="24"/>
          <w:szCs w:val="24"/>
          <w:lang w:eastAsia="pl-PL"/>
        </w:rPr>
        <w:t>z jedzenia.</w:t>
      </w:r>
    </w:p>
    <w:p w:rsidR="00175274" w:rsidRPr="00175274" w:rsidRDefault="00175274" w:rsidP="001134C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5274">
        <w:rPr>
          <w:rFonts w:ascii="Times New Roman" w:eastAsia="Times New Roman" w:hAnsi="Times New Roman" w:cs="Times New Roman"/>
          <w:b/>
          <w:bCs/>
          <w:sz w:val="24"/>
          <w:szCs w:val="24"/>
          <w:lang w:eastAsia="pl-PL"/>
        </w:rPr>
        <w:t>Skoncentrowanie uwagi na kształcie i fakturze</w:t>
      </w:r>
      <w:r w:rsidRPr="00175274">
        <w:rPr>
          <w:rFonts w:ascii="Times New Roman" w:eastAsia="Times New Roman" w:hAnsi="Times New Roman" w:cs="Times New Roman"/>
          <w:sz w:val="24"/>
          <w:szCs w:val="24"/>
          <w:lang w:eastAsia="pl-PL"/>
        </w:rPr>
        <w:t xml:space="preserve"> – dotykajcie wybranych owoców, produktów spożywczych, materiałów plastycznych.</w:t>
      </w:r>
    </w:p>
    <w:p w:rsidR="00175274" w:rsidRPr="00175274" w:rsidRDefault="00175274" w:rsidP="001134C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5274">
        <w:rPr>
          <w:rFonts w:ascii="Times New Roman" w:eastAsia="Times New Roman" w:hAnsi="Times New Roman" w:cs="Times New Roman"/>
          <w:b/>
          <w:bCs/>
          <w:sz w:val="24"/>
          <w:szCs w:val="24"/>
          <w:lang w:eastAsia="pl-PL"/>
        </w:rPr>
        <w:t>Tu i teraz</w:t>
      </w:r>
      <w:r w:rsidRPr="00175274">
        <w:rPr>
          <w:rFonts w:ascii="Times New Roman" w:eastAsia="Times New Roman" w:hAnsi="Times New Roman" w:cs="Times New Roman"/>
          <w:sz w:val="24"/>
          <w:szCs w:val="24"/>
          <w:lang w:eastAsia="pl-PL"/>
        </w:rPr>
        <w:t xml:space="preserve"> – skupcie się na wykonywaniu jednej czynności, na przykład chodzeniu, oddychaniu, jedzeniu. Zastanówcie się, czy to łatwe zadanie? Czy Wasze myśli uciekają? Jak długo potraficie skoncentrować się na tym, czym się aktualnie zajmujecie?</w:t>
      </w:r>
    </w:p>
    <w:p w:rsidR="00175274" w:rsidRPr="00175274" w:rsidRDefault="00175274" w:rsidP="001134C2">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175274">
        <w:rPr>
          <w:rFonts w:ascii="Times New Roman" w:eastAsia="Times New Roman" w:hAnsi="Times New Roman" w:cs="Times New Roman"/>
          <w:b/>
          <w:bCs/>
          <w:sz w:val="36"/>
          <w:szCs w:val="36"/>
          <w:lang w:eastAsia="pl-PL"/>
        </w:rPr>
        <w:t xml:space="preserve">Trening uważności – przykłady </w:t>
      </w:r>
    </w:p>
    <w:p w:rsidR="00175274" w:rsidRPr="00175274" w:rsidRDefault="00175274" w:rsidP="001134C2">
      <w:pPr>
        <w:spacing w:after="240" w:line="240" w:lineRule="auto"/>
        <w:jc w:val="both"/>
        <w:rPr>
          <w:rFonts w:ascii="Times New Roman" w:eastAsia="Times New Roman" w:hAnsi="Times New Roman" w:cs="Times New Roman"/>
          <w:sz w:val="24"/>
          <w:szCs w:val="24"/>
          <w:lang w:eastAsia="pl-PL"/>
        </w:rPr>
      </w:pPr>
      <w:r w:rsidRPr="00175274">
        <w:rPr>
          <w:rFonts w:ascii="Times New Roman" w:eastAsia="Times New Roman" w:hAnsi="Times New Roman" w:cs="Times New Roman"/>
          <w:sz w:val="24"/>
          <w:szCs w:val="24"/>
          <w:lang w:eastAsia="pl-PL"/>
        </w:rPr>
        <w:t xml:space="preserve">Ćwiczenia powinny być wykonywane w ciszy, w możliwie największym skupieniu. </w:t>
      </w:r>
      <w:r w:rsidR="001134C2">
        <w:rPr>
          <w:rFonts w:ascii="Times New Roman" w:eastAsia="Times New Roman" w:hAnsi="Times New Roman" w:cs="Times New Roman"/>
          <w:sz w:val="24"/>
          <w:szCs w:val="24"/>
          <w:lang w:eastAsia="pl-PL"/>
        </w:rPr>
        <w:t xml:space="preserve">            </w:t>
      </w:r>
      <w:r w:rsidRPr="00175274">
        <w:rPr>
          <w:rFonts w:ascii="Times New Roman" w:eastAsia="Times New Roman" w:hAnsi="Times New Roman" w:cs="Times New Roman"/>
          <w:sz w:val="24"/>
          <w:szCs w:val="24"/>
          <w:lang w:eastAsia="pl-PL"/>
        </w:rPr>
        <w:t xml:space="preserve">W treningu wykorzystywane jest praca wszystkich zmysłów, a jego efektywność wzrasta, gdy bierze w nim udział rodzic. Proponujemy dwie wersje ćwiczenia. </w:t>
      </w:r>
    </w:p>
    <w:p w:rsidR="00175274" w:rsidRPr="00175274" w:rsidRDefault="00175274" w:rsidP="001134C2">
      <w:pPr>
        <w:numPr>
          <w:ilvl w:val="0"/>
          <w:numId w:val="8"/>
        </w:numPr>
        <w:spacing w:before="100" w:beforeAutospacing="1" w:after="240" w:line="240" w:lineRule="auto"/>
        <w:jc w:val="both"/>
        <w:rPr>
          <w:rFonts w:ascii="Times New Roman" w:eastAsia="Times New Roman" w:hAnsi="Times New Roman" w:cs="Times New Roman"/>
          <w:sz w:val="24"/>
          <w:szCs w:val="24"/>
          <w:lang w:eastAsia="pl-PL"/>
        </w:rPr>
      </w:pPr>
      <w:r w:rsidRPr="00175274">
        <w:rPr>
          <w:rFonts w:ascii="Times New Roman" w:eastAsia="Times New Roman" w:hAnsi="Times New Roman" w:cs="Times New Roman"/>
          <w:b/>
          <w:bCs/>
          <w:sz w:val="24"/>
          <w:szCs w:val="24"/>
          <w:lang w:eastAsia="pl-PL"/>
        </w:rPr>
        <w:t>Przygotuj dwie cytryny</w:t>
      </w:r>
      <w:r w:rsidRPr="00175274">
        <w:rPr>
          <w:rFonts w:ascii="Times New Roman" w:eastAsia="Times New Roman" w:hAnsi="Times New Roman" w:cs="Times New Roman"/>
          <w:sz w:val="24"/>
          <w:szCs w:val="24"/>
          <w:lang w:eastAsia="pl-PL"/>
        </w:rPr>
        <w:t xml:space="preserve">. Połóż jedną przed sobą, a drugą przed dzieckiem. Niech każdy z was dokładnie obejrzy swoją cytrynę. Weźcie je do rąk, dotykajcie, ugniatajcie. Okaż zaciekawienie – zachęć dziecko, aby spojrzało na cytrynę tak, jakby widziało ją pierwszy raz w życiu. Zachwyćcie się nią. Powąchajcie, przyłóżcie owoce do policzków. Następnie obierzcie cytryny. Porównajcie zapachy samych owoców </w:t>
      </w:r>
      <w:r w:rsidR="001134C2">
        <w:rPr>
          <w:rFonts w:ascii="Times New Roman" w:eastAsia="Times New Roman" w:hAnsi="Times New Roman" w:cs="Times New Roman"/>
          <w:sz w:val="24"/>
          <w:szCs w:val="24"/>
          <w:lang w:eastAsia="pl-PL"/>
        </w:rPr>
        <w:t xml:space="preserve">     </w:t>
      </w:r>
      <w:r w:rsidRPr="00175274">
        <w:rPr>
          <w:rFonts w:ascii="Times New Roman" w:eastAsia="Times New Roman" w:hAnsi="Times New Roman" w:cs="Times New Roman"/>
          <w:sz w:val="24"/>
          <w:szCs w:val="24"/>
          <w:lang w:eastAsia="pl-PL"/>
        </w:rPr>
        <w:t xml:space="preserve">i ich skórek. Czy się czymś różnią? Który zapach jest przyjemniejszy lub bardziej wyrazisty? Pokrójcie cytryny na plasterki (niech dziecko próbuje samodzielnie). Czy w buzi pojawia się więcej śliny? Popatrzcie na spływający sok, skosztujcie. Delikatnie trzymajcie plasterek cytryny w ustach. Skupcie się na doznaniach. Możecie rozgryzać plasterek lub wziąć do ust kolejny. W miarę możliwości wykonajcie to ćwiczenie w ciszy. Po zakończeniu koniecznie porozmawiajcie o tym! </w:t>
      </w:r>
    </w:p>
    <w:p w:rsidR="00175274" w:rsidRPr="00175274" w:rsidRDefault="00175274" w:rsidP="001134C2">
      <w:pPr>
        <w:numPr>
          <w:ilvl w:val="0"/>
          <w:numId w:val="8"/>
        </w:numPr>
        <w:spacing w:before="100" w:beforeAutospacing="1" w:after="240" w:line="240" w:lineRule="auto"/>
        <w:jc w:val="both"/>
        <w:rPr>
          <w:rFonts w:ascii="Times New Roman" w:eastAsia="Times New Roman" w:hAnsi="Times New Roman" w:cs="Times New Roman"/>
          <w:sz w:val="24"/>
          <w:szCs w:val="24"/>
          <w:lang w:eastAsia="pl-PL"/>
        </w:rPr>
      </w:pPr>
      <w:r w:rsidRPr="00175274">
        <w:rPr>
          <w:rFonts w:ascii="Times New Roman" w:eastAsia="Times New Roman" w:hAnsi="Times New Roman" w:cs="Times New Roman"/>
          <w:sz w:val="24"/>
          <w:szCs w:val="24"/>
          <w:lang w:eastAsia="pl-PL"/>
        </w:rPr>
        <w:t xml:space="preserve">Ćwiczenie możesz wykonać z dzieckiem na siedząco lub leżąco. Zacznijcie od głębokich wdechów i wydechów, a następnie rozpocznijcie odliczanie według schematu </w:t>
      </w:r>
      <w:r w:rsidRPr="00175274">
        <w:rPr>
          <w:rFonts w:ascii="Times New Roman" w:eastAsia="Times New Roman" w:hAnsi="Times New Roman" w:cs="Times New Roman"/>
          <w:b/>
          <w:bCs/>
          <w:sz w:val="24"/>
          <w:szCs w:val="24"/>
          <w:lang w:eastAsia="pl-PL"/>
        </w:rPr>
        <w:t>5-4-3-2-1</w:t>
      </w:r>
      <w:r w:rsidRPr="00175274">
        <w:rPr>
          <w:rFonts w:ascii="Times New Roman" w:eastAsia="Times New Roman" w:hAnsi="Times New Roman" w:cs="Times New Roman"/>
          <w:sz w:val="24"/>
          <w:szCs w:val="24"/>
          <w:lang w:eastAsia="pl-PL"/>
        </w:rPr>
        <w:t xml:space="preserve">. Spróbujcie wymienić: </w:t>
      </w:r>
    </w:p>
    <w:p w:rsidR="00175274" w:rsidRPr="00175274" w:rsidRDefault="00175274" w:rsidP="001134C2">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5274">
        <w:rPr>
          <w:rFonts w:ascii="Times New Roman" w:eastAsia="Times New Roman" w:hAnsi="Times New Roman" w:cs="Times New Roman"/>
          <w:sz w:val="24"/>
          <w:szCs w:val="24"/>
          <w:lang w:eastAsia="pl-PL"/>
        </w:rPr>
        <w:lastRenderedPageBreak/>
        <w:t>5 rzeczy, które możecie zobaczyć z miejsca, w którym się znajdujecie,</w:t>
      </w:r>
    </w:p>
    <w:p w:rsidR="00175274" w:rsidRPr="00175274" w:rsidRDefault="00175274" w:rsidP="001134C2">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5274">
        <w:rPr>
          <w:rFonts w:ascii="Times New Roman" w:eastAsia="Times New Roman" w:hAnsi="Times New Roman" w:cs="Times New Roman"/>
          <w:sz w:val="24"/>
          <w:szCs w:val="24"/>
          <w:lang w:eastAsia="pl-PL"/>
        </w:rPr>
        <w:t>4 rzeczy, których możecie dotknąć,</w:t>
      </w:r>
    </w:p>
    <w:p w:rsidR="00175274" w:rsidRPr="00175274" w:rsidRDefault="00175274" w:rsidP="001134C2">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5274">
        <w:rPr>
          <w:rFonts w:ascii="Times New Roman" w:eastAsia="Times New Roman" w:hAnsi="Times New Roman" w:cs="Times New Roman"/>
          <w:sz w:val="24"/>
          <w:szCs w:val="24"/>
          <w:lang w:eastAsia="pl-PL"/>
        </w:rPr>
        <w:t>3 dźwięki, które słyszycie,</w:t>
      </w:r>
    </w:p>
    <w:p w:rsidR="00175274" w:rsidRPr="00175274" w:rsidRDefault="00175274" w:rsidP="001134C2">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5274">
        <w:rPr>
          <w:rFonts w:ascii="Times New Roman" w:eastAsia="Times New Roman" w:hAnsi="Times New Roman" w:cs="Times New Roman"/>
          <w:sz w:val="24"/>
          <w:szCs w:val="24"/>
          <w:lang w:eastAsia="pl-PL"/>
        </w:rPr>
        <w:t>2 zapachy, które czujecie,</w:t>
      </w:r>
    </w:p>
    <w:p w:rsidR="00175274" w:rsidRPr="00175274" w:rsidRDefault="00175274" w:rsidP="001134C2">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5274">
        <w:rPr>
          <w:rFonts w:ascii="Times New Roman" w:eastAsia="Times New Roman" w:hAnsi="Times New Roman" w:cs="Times New Roman"/>
          <w:sz w:val="24"/>
          <w:szCs w:val="24"/>
          <w:lang w:eastAsia="pl-PL"/>
        </w:rPr>
        <w:t>1 smak, który odczuwacie.</w:t>
      </w:r>
    </w:p>
    <w:p w:rsidR="001134C2" w:rsidRDefault="00175274" w:rsidP="001134C2">
      <w:pPr>
        <w:spacing w:after="0" w:line="240" w:lineRule="auto"/>
        <w:jc w:val="both"/>
        <w:rPr>
          <w:rFonts w:ascii="Times New Roman" w:eastAsia="Times New Roman" w:hAnsi="Times New Roman" w:cs="Times New Roman"/>
          <w:sz w:val="24"/>
          <w:szCs w:val="24"/>
          <w:lang w:eastAsia="pl-PL"/>
        </w:rPr>
      </w:pPr>
      <w:r w:rsidRPr="00175274">
        <w:rPr>
          <w:rFonts w:ascii="Times New Roman" w:eastAsia="Times New Roman" w:hAnsi="Times New Roman" w:cs="Times New Roman"/>
          <w:sz w:val="24"/>
          <w:szCs w:val="24"/>
          <w:lang w:eastAsia="pl-PL"/>
        </w:rPr>
        <w:t>Po wykonaniu ćwiczenia, wsłuchajcie się w reakcję waszych organizmów. Co czujecie?</w:t>
      </w:r>
    </w:p>
    <w:p w:rsidR="001134C2" w:rsidRDefault="00175274" w:rsidP="001134C2">
      <w:pPr>
        <w:spacing w:after="0" w:line="240" w:lineRule="auto"/>
        <w:jc w:val="both"/>
        <w:rPr>
          <w:rFonts w:ascii="Times New Roman" w:eastAsia="Times New Roman" w:hAnsi="Times New Roman" w:cs="Times New Roman"/>
          <w:sz w:val="24"/>
          <w:szCs w:val="24"/>
          <w:lang w:eastAsia="pl-PL"/>
        </w:rPr>
      </w:pPr>
      <w:r w:rsidRPr="00175274">
        <w:rPr>
          <w:rFonts w:ascii="Times New Roman" w:eastAsia="Times New Roman" w:hAnsi="Times New Roman" w:cs="Times New Roman"/>
          <w:sz w:val="24"/>
          <w:szCs w:val="24"/>
          <w:lang w:eastAsia="pl-PL"/>
        </w:rPr>
        <w:t>Czy zadanie było dla Was wyzwaniem? Czy w miarę kolejnych powtórek czas koncen</w:t>
      </w:r>
      <w:r w:rsidR="001134C2">
        <w:rPr>
          <w:rFonts w:ascii="Times New Roman" w:eastAsia="Times New Roman" w:hAnsi="Times New Roman" w:cs="Times New Roman"/>
          <w:sz w:val="24"/>
          <w:szCs w:val="24"/>
          <w:lang w:eastAsia="pl-PL"/>
        </w:rPr>
        <w:t xml:space="preserve">tracji </w:t>
      </w:r>
    </w:p>
    <w:p w:rsidR="00175274" w:rsidRPr="00175274" w:rsidRDefault="001134C2" w:rsidP="001134C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 uważności </w:t>
      </w:r>
      <w:r w:rsidR="00175274">
        <w:rPr>
          <w:rFonts w:ascii="Times New Roman" w:eastAsia="Times New Roman" w:hAnsi="Times New Roman" w:cs="Times New Roman"/>
          <w:sz w:val="24"/>
          <w:szCs w:val="24"/>
          <w:lang w:eastAsia="pl-PL"/>
        </w:rPr>
        <w:t xml:space="preserve">wzrasta? </w:t>
      </w:r>
      <w:r w:rsidR="00175274">
        <w:rPr>
          <w:rFonts w:ascii="Times New Roman" w:eastAsia="Times New Roman" w:hAnsi="Times New Roman" w:cs="Times New Roman"/>
          <w:sz w:val="24"/>
          <w:szCs w:val="24"/>
          <w:lang w:eastAsia="pl-PL"/>
        </w:rPr>
        <w:br/>
      </w:r>
      <w:r w:rsidR="00175274" w:rsidRPr="00175274">
        <w:rPr>
          <w:rFonts w:ascii="Times New Roman" w:eastAsia="Times New Roman" w:hAnsi="Times New Roman" w:cs="Times New Roman"/>
          <w:sz w:val="24"/>
          <w:szCs w:val="24"/>
          <w:lang w:eastAsia="pl-PL"/>
        </w:rPr>
        <w:br/>
      </w:r>
      <w:r w:rsidR="00175274" w:rsidRPr="00175274">
        <w:rPr>
          <w:rFonts w:ascii="Times New Roman" w:eastAsia="Times New Roman" w:hAnsi="Times New Roman" w:cs="Times New Roman"/>
          <w:sz w:val="24"/>
          <w:szCs w:val="24"/>
          <w:lang w:eastAsia="pl-PL"/>
        </w:rPr>
        <w:br/>
      </w:r>
      <w:r w:rsidR="00175274" w:rsidRPr="00175274">
        <w:rPr>
          <w:rFonts w:ascii="Times New Roman" w:eastAsia="Times New Roman" w:hAnsi="Times New Roman" w:cs="Times New Roman"/>
          <w:sz w:val="18"/>
          <w:szCs w:val="18"/>
          <w:lang w:eastAsia="pl-PL"/>
        </w:rPr>
        <w:t>Anna Chmielewska</w:t>
      </w:r>
      <w:r w:rsidR="00175274" w:rsidRPr="00175274">
        <w:rPr>
          <w:rFonts w:ascii="Times New Roman" w:eastAsia="Times New Roman" w:hAnsi="Times New Roman" w:cs="Times New Roman"/>
          <w:sz w:val="24"/>
          <w:szCs w:val="24"/>
          <w:lang w:eastAsia="pl-PL"/>
        </w:rPr>
        <w:t xml:space="preserve"> </w:t>
      </w:r>
      <w:r w:rsidR="00175274" w:rsidRPr="00175274">
        <w:rPr>
          <w:rFonts w:ascii="Times New Roman" w:eastAsia="Times New Roman" w:hAnsi="Times New Roman" w:cs="Times New Roman"/>
          <w:sz w:val="24"/>
          <w:szCs w:val="24"/>
          <w:lang w:eastAsia="pl-PL"/>
        </w:rPr>
        <w:br/>
      </w:r>
      <w:r w:rsidR="00175274" w:rsidRPr="00175274">
        <w:rPr>
          <w:rFonts w:ascii="Times New Roman" w:eastAsia="Times New Roman" w:hAnsi="Times New Roman" w:cs="Times New Roman"/>
          <w:sz w:val="18"/>
          <w:szCs w:val="18"/>
          <w:lang w:eastAsia="pl-PL"/>
        </w:rPr>
        <w:t xml:space="preserve">Nauczyciel dyplomowany, pedagog, terapeuta pedagogiczny, </w:t>
      </w:r>
      <w:proofErr w:type="spellStart"/>
      <w:r w:rsidR="00175274" w:rsidRPr="00175274">
        <w:rPr>
          <w:rFonts w:ascii="Times New Roman" w:eastAsia="Times New Roman" w:hAnsi="Times New Roman" w:cs="Times New Roman"/>
          <w:sz w:val="18"/>
          <w:szCs w:val="18"/>
          <w:lang w:eastAsia="pl-PL"/>
        </w:rPr>
        <w:t>surdopedagog</w:t>
      </w:r>
      <w:proofErr w:type="spellEnd"/>
      <w:r w:rsidR="00175274" w:rsidRPr="00175274">
        <w:rPr>
          <w:rFonts w:ascii="Times New Roman" w:eastAsia="Times New Roman" w:hAnsi="Times New Roman" w:cs="Times New Roman"/>
          <w:sz w:val="18"/>
          <w:szCs w:val="18"/>
          <w:lang w:eastAsia="pl-PL"/>
        </w:rPr>
        <w:t>, terapeuta ręki. Posiada wieloletnie doświadczenie w pracy z dziećmi i młodzieżą, w tym z różnego typu zaburzeniami. Stosuje elementy Dialogu Motywującego i mediacji. Specjalizuje się w terapii pedagogicznej, technikach szybkiego zapamiętywania i uczenia się oraz w kinezjologii edukacyjnej.</w:t>
      </w:r>
      <w:r w:rsidR="00175274" w:rsidRPr="00175274">
        <w:rPr>
          <w:rFonts w:ascii="Times New Roman" w:eastAsia="Times New Roman" w:hAnsi="Times New Roman" w:cs="Times New Roman"/>
          <w:sz w:val="24"/>
          <w:szCs w:val="24"/>
          <w:lang w:eastAsia="pl-PL"/>
        </w:rPr>
        <w:t xml:space="preserve"> </w:t>
      </w:r>
    </w:p>
    <w:p w:rsidR="00F03902" w:rsidRDefault="00F03902" w:rsidP="001134C2">
      <w:pPr>
        <w:jc w:val="both"/>
      </w:pPr>
    </w:p>
    <w:sectPr w:rsidR="00F03902" w:rsidSect="00F039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30BF"/>
    <w:multiLevelType w:val="multilevel"/>
    <w:tmpl w:val="78C0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3771B"/>
    <w:multiLevelType w:val="multilevel"/>
    <w:tmpl w:val="1D72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286ED5"/>
    <w:multiLevelType w:val="multilevel"/>
    <w:tmpl w:val="3E06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24512A"/>
    <w:multiLevelType w:val="multilevel"/>
    <w:tmpl w:val="1DF8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8210E5"/>
    <w:multiLevelType w:val="multilevel"/>
    <w:tmpl w:val="97B2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C0465D"/>
    <w:multiLevelType w:val="multilevel"/>
    <w:tmpl w:val="2880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E856AA"/>
    <w:multiLevelType w:val="multilevel"/>
    <w:tmpl w:val="23389B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495DA6"/>
    <w:multiLevelType w:val="multilevel"/>
    <w:tmpl w:val="B572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5"/>
  </w:num>
  <w:num w:numId="5">
    <w:abstractNumId w:val="4"/>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75274"/>
    <w:rsid w:val="001134C2"/>
    <w:rsid w:val="00175274"/>
    <w:rsid w:val="00F03902"/>
    <w:rsid w:val="00F25A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3902"/>
  </w:style>
  <w:style w:type="paragraph" w:styleId="Nagwek1">
    <w:name w:val="heading 1"/>
    <w:basedOn w:val="Normalny"/>
    <w:link w:val="Nagwek1Znak"/>
    <w:uiPriority w:val="9"/>
    <w:qFormat/>
    <w:rsid w:val="001752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17527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527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175274"/>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175274"/>
    <w:rPr>
      <w:color w:val="0000FF"/>
      <w:u w:val="single"/>
    </w:rPr>
  </w:style>
  <w:style w:type="paragraph" w:styleId="NormalnyWeb">
    <w:name w:val="Normal (Web)"/>
    <w:basedOn w:val="Normalny"/>
    <w:uiPriority w:val="99"/>
    <w:semiHidden/>
    <w:unhideWhenUsed/>
    <w:rsid w:val="0017527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752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52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9185574">
      <w:bodyDiv w:val="1"/>
      <w:marLeft w:val="0"/>
      <w:marRight w:val="0"/>
      <w:marTop w:val="0"/>
      <w:marBottom w:val="0"/>
      <w:divBdr>
        <w:top w:val="none" w:sz="0" w:space="0" w:color="auto"/>
        <w:left w:val="none" w:sz="0" w:space="0" w:color="auto"/>
        <w:bottom w:val="none" w:sz="0" w:space="0" w:color="auto"/>
        <w:right w:val="none" w:sz="0" w:space="0" w:color="auto"/>
      </w:divBdr>
      <w:divsChild>
        <w:div w:id="1566451428">
          <w:marLeft w:val="0"/>
          <w:marRight w:val="0"/>
          <w:marTop w:val="0"/>
          <w:marBottom w:val="0"/>
          <w:divBdr>
            <w:top w:val="none" w:sz="0" w:space="0" w:color="auto"/>
            <w:left w:val="none" w:sz="0" w:space="0" w:color="auto"/>
            <w:bottom w:val="none" w:sz="0" w:space="0" w:color="auto"/>
            <w:right w:val="none" w:sz="0" w:space="0" w:color="auto"/>
          </w:divBdr>
        </w:div>
        <w:div w:id="496267531">
          <w:marLeft w:val="0"/>
          <w:marRight w:val="0"/>
          <w:marTop w:val="0"/>
          <w:marBottom w:val="0"/>
          <w:divBdr>
            <w:top w:val="none" w:sz="0" w:space="0" w:color="auto"/>
            <w:left w:val="none" w:sz="0" w:space="0" w:color="auto"/>
            <w:bottom w:val="none" w:sz="0" w:space="0" w:color="auto"/>
            <w:right w:val="none" w:sz="0" w:space="0" w:color="auto"/>
          </w:divBdr>
        </w:div>
        <w:div w:id="1268611253">
          <w:marLeft w:val="0"/>
          <w:marRight w:val="0"/>
          <w:marTop w:val="0"/>
          <w:marBottom w:val="0"/>
          <w:divBdr>
            <w:top w:val="none" w:sz="0" w:space="0" w:color="auto"/>
            <w:left w:val="none" w:sz="0" w:space="0" w:color="auto"/>
            <w:bottom w:val="none" w:sz="0" w:space="0" w:color="auto"/>
            <w:right w:val="none" w:sz="0" w:space="0" w:color="auto"/>
          </w:divBdr>
        </w:div>
        <w:div w:id="796682826">
          <w:marLeft w:val="0"/>
          <w:marRight w:val="0"/>
          <w:marTop w:val="0"/>
          <w:marBottom w:val="0"/>
          <w:divBdr>
            <w:top w:val="none" w:sz="0" w:space="0" w:color="auto"/>
            <w:left w:val="none" w:sz="0" w:space="0" w:color="auto"/>
            <w:bottom w:val="none" w:sz="0" w:space="0" w:color="auto"/>
            <w:right w:val="none" w:sz="0" w:space="0" w:color="auto"/>
          </w:divBdr>
          <w:divsChild>
            <w:div w:id="593592038">
              <w:marLeft w:val="0"/>
              <w:marRight w:val="0"/>
              <w:marTop w:val="0"/>
              <w:marBottom w:val="0"/>
              <w:divBdr>
                <w:top w:val="none" w:sz="0" w:space="0" w:color="auto"/>
                <w:left w:val="none" w:sz="0" w:space="0" w:color="auto"/>
                <w:bottom w:val="none" w:sz="0" w:space="0" w:color="auto"/>
                <w:right w:val="none" w:sz="0" w:space="0" w:color="auto"/>
              </w:divBdr>
              <w:divsChild>
                <w:div w:id="1626961656">
                  <w:marLeft w:val="0"/>
                  <w:marRight w:val="0"/>
                  <w:marTop w:val="0"/>
                  <w:marBottom w:val="0"/>
                  <w:divBdr>
                    <w:top w:val="none" w:sz="0" w:space="0" w:color="auto"/>
                    <w:left w:val="none" w:sz="0" w:space="0" w:color="auto"/>
                    <w:bottom w:val="none" w:sz="0" w:space="0" w:color="auto"/>
                    <w:right w:val="none" w:sz="0" w:space="0" w:color="auto"/>
                  </w:divBdr>
                  <w:divsChild>
                    <w:div w:id="1630741289">
                      <w:marLeft w:val="0"/>
                      <w:marRight w:val="0"/>
                      <w:marTop w:val="0"/>
                      <w:marBottom w:val="0"/>
                      <w:divBdr>
                        <w:top w:val="none" w:sz="0" w:space="0" w:color="auto"/>
                        <w:left w:val="none" w:sz="0" w:space="0" w:color="auto"/>
                        <w:bottom w:val="none" w:sz="0" w:space="0" w:color="auto"/>
                        <w:right w:val="none" w:sz="0" w:space="0" w:color="auto"/>
                      </w:divBdr>
                      <w:divsChild>
                        <w:div w:id="17968153">
                          <w:marLeft w:val="0"/>
                          <w:marRight w:val="0"/>
                          <w:marTop w:val="0"/>
                          <w:marBottom w:val="0"/>
                          <w:divBdr>
                            <w:top w:val="none" w:sz="0" w:space="0" w:color="auto"/>
                            <w:left w:val="none" w:sz="0" w:space="0" w:color="auto"/>
                            <w:bottom w:val="none" w:sz="0" w:space="0" w:color="auto"/>
                            <w:right w:val="none" w:sz="0" w:space="0" w:color="auto"/>
                          </w:divBdr>
                          <w:divsChild>
                            <w:div w:id="1871381618">
                              <w:marLeft w:val="0"/>
                              <w:marRight w:val="0"/>
                              <w:marTop w:val="0"/>
                              <w:marBottom w:val="0"/>
                              <w:divBdr>
                                <w:top w:val="none" w:sz="0" w:space="0" w:color="auto"/>
                                <w:left w:val="none" w:sz="0" w:space="0" w:color="auto"/>
                                <w:bottom w:val="none" w:sz="0" w:space="0" w:color="auto"/>
                                <w:right w:val="none" w:sz="0" w:space="0" w:color="auto"/>
                              </w:divBdr>
                              <w:divsChild>
                                <w:div w:id="1872959239">
                                  <w:marLeft w:val="0"/>
                                  <w:marRight w:val="0"/>
                                  <w:marTop w:val="0"/>
                                  <w:marBottom w:val="0"/>
                                  <w:divBdr>
                                    <w:top w:val="none" w:sz="0" w:space="0" w:color="auto"/>
                                    <w:left w:val="none" w:sz="0" w:space="0" w:color="auto"/>
                                    <w:bottom w:val="none" w:sz="0" w:space="0" w:color="auto"/>
                                    <w:right w:val="none" w:sz="0" w:space="0" w:color="auto"/>
                                  </w:divBdr>
                                  <w:divsChild>
                                    <w:div w:id="13703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1022</Words>
  <Characters>6138</Characters>
  <Application>Microsoft Office Word</Application>
  <DocSecurity>0</DocSecurity>
  <Lines>51</Lines>
  <Paragraphs>14</Paragraphs>
  <ScaleCrop>false</ScaleCrop>
  <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3</cp:revision>
  <dcterms:created xsi:type="dcterms:W3CDTF">2024-03-02T16:32:00Z</dcterms:created>
  <dcterms:modified xsi:type="dcterms:W3CDTF">2024-03-07T16:25:00Z</dcterms:modified>
</cp:coreProperties>
</file>