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4F5E" w:rsidRDefault="00751DBC" w:rsidP="00751DBC">
      <w:pPr>
        <w:jc w:val="center"/>
        <w:rPr>
          <w:b/>
          <w:sz w:val="36"/>
          <w:szCs w:val="36"/>
        </w:rPr>
      </w:pPr>
      <w:r>
        <w:rPr>
          <w:b/>
          <w:sz w:val="36"/>
          <w:szCs w:val="36"/>
        </w:rPr>
        <w:t>REGULAMIN  DZIAŁANIA</w:t>
      </w:r>
    </w:p>
    <w:p w:rsidR="00751DBC" w:rsidRPr="00843C5C" w:rsidRDefault="00751DBC" w:rsidP="0012143A">
      <w:pPr>
        <w:jc w:val="center"/>
        <w:rPr>
          <w:b/>
          <w:sz w:val="36"/>
          <w:szCs w:val="36"/>
        </w:rPr>
      </w:pPr>
      <w:r>
        <w:rPr>
          <w:b/>
          <w:sz w:val="36"/>
          <w:szCs w:val="36"/>
        </w:rPr>
        <w:t xml:space="preserve">Rady </w:t>
      </w:r>
      <w:r w:rsidR="0012143A">
        <w:rPr>
          <w:b/>
          <w:sz w:val="36"/>
          <w:szCs w:val="36"/>
        </w:rPr>
        <w:t xml:space="preserve">Rodziców Przedszkola  </w:t>
      </w:r>
      <w:r>
        <w:rPr>
          <w:b/>
          <w:sz w:val="36"/>
          <w:szCs w:val="36"/>
        </w:rPr>
        <w:t>w Poczesnej</w:t>
      </w:r>
    </w:p>
    <w:p w:rsidR="00751DBC" w:rsidRPr="007637E7" w:rsidRDefault="00D84327" w:rsidP="00D84327">
      <w:pPr>
        <w:jc w:val="center"/>
        <w:rPr>
          <w:sz w:val="24"/>
          <w:szCs w:val="24"/>
        </w:rPr>
      </w:pPr>
      <w:r>
        <w:rPr>
          <w:sz w:val="24"/>
          <w:szCs w:val="24"/>
        </w:rPr>
        <w:t xml:space="preserve">Na podstawie artykułu 83 i 84 Ustawy Prawo Oświatowe  z 14 grudnia 2016 r. </w:t>
      </w:r>
      <w:r w:rsidR="00751DBC" w:rsidRPr="007637E7">
        <w:rPr>
          <w:sz w:val="24"/>
          <w:szCs w:val="24"/>
        </w:rPr>
        <w:t xml:space="preserve"> wprowadza   się uchw</w:t>
      </w:r>
      <w:r w:rsidR="00352779">
        <w:rPr>
          <w:sz w:val="24"/>
          <w:szCs w:val="24"/>
        </w:rPr>
        <w:t>ałą Rady Rodziców z dnia 14.09.2007 r.</w:t>
      </w:r>
      <w:r w:rsidR="00751DBC" w:rsidRPr="007637E7">
        <w:rPr>
          <w:sz w:val="24"/>
          <w:szCs w:val="24"/>
        </w:rPr>
        <w:t xml:space="preserve">  niniejszy regulamin.</w:t>
      </w:r>
    </w:p>
    <w:p w:rsidR="00751DBC" w:rsidRPr="007637E7" w:rsidRDefault="00751DBC" w:rsidP="00751DBC">
      <w:pPr>
        <w:jc w:val="center"/>
        <w:rPr>
          <w:sz w:val="24"/>
          <w:szCs w:val="24"/>
        </w:rPr>
      </w:pPr>
      <w:r w:rsidRPr="007637E7">
        <w:rPr>
          <w:sz w:val="24"/>
          <w:szCs w:val="24"/>
        </w:rPr>
        <w:t>Rozdział I</w:t>
      </w:r>
    </w:p>
    <w:p w:rsidR="00751DBC" w:rsidRPr="00352779" w:rsidRDefault="00751DBC" w:rsidP="00751DBC">
      <w:pPr>
        <w:jc w:val="center"/>
        <w:rPr>
          <w:sz w:val="24"/>
          <w:szCs w:val="24"/>
        </w:rPr>
      </w:pPr>
      <w:r w:rsidRPr="007637E7">
        <w:rPr>
          <w:sz w:val="24"/>
          <w:szCs w:val="24"/>
        </w:rPr>
        <w:t>Nazwa reprezentacji rodziców.</w:t>
      </w:r>
    </w:p>
    <w:p w:rsidR="00751DBC" w:rsidRPr="007637E7" w:rsidRDefault="00751DBC" w:rsidP="00751DBC">
      <w:pPr>
        <w:rPr>
          <w:sz w:val="24"/>
          <w:szCs w:val="24"/>
        </w:rPr>
      </w:pPr>
      <w:r w:rsidRPr="007637E7">
        <w:rPr>
          <w:sz w:val="24"/>
          <w:szCs w:val="24"/>
        </w:rPr>
        <w:t xml:space="preserve">§ 1 „Rada </w:t>
      </w:r>
      <w:r w:rsidR="0012143A">
        <w:rPr>
          <w:sz w:val="24"/>
          <w:szCs w:val="24"/>
        </w:rPr>
        <w:t xml:space="preserve">Rodziców Przedszkola </w:t>
      </w:r>
      <w:r w:rsidRPr="007637E7">
        <w:rPr>
          <w:sz w:val="24"/>
          <w:szCs w:val="24"/>
        </w:rPr>
        <w:t xml:space="preserve"> w Poczesnej”.</w:t>
      </w:r>
    </w:p>
    <w:p w:rsidR="00751DBC" w:rsidRPr="007637E7" w:rsidRDefault="00751DBC" w:rsidP="00751DBC">
      <w:pPr>
        <w:jc w:val="center"/>
        <w:rPr>
          <w:sz w:val="24"/>
          <w:szCs w:val="24"/>
        </w:rPr>
      </w:pPr>
      <w:r w:rsidRPr="007637E7">
        <w:rPr>
          <w:sz w:val="24"/>
          <w:szCs w:val="24"/>
        </w:rPr>
        <w:t>Rozdział II</w:t>
      </w:r>
    </w:p>
    <w:p w:rsidR="00751DBC" w:rsidRPr="007637E7" w:rsidRDefault="00751DBC" w:rsidP="00751DBC">
      <w:pPr>
        <w:jc w:val="center"/>
        <w:rPr>
          <w:sz w:val="24"/>
          <w:szCs w:val="24"/>
        </w:rPr>
      </w:pPr>
      <w:r w:rsidRPr="007637E7">
        <w:rPr>
          <w:sz w:val="24"/>
          <w:szCs w:val="24"/>
        </w:rPr>
        <w:t>Cele i zadania Rady Rodziców</w:t>
      </w:r>
    </w:p>
    <w:p w:rsidR="007637E7" w:rsidRDefault="00751DBC" w:rsidP="00751DBC">
      <w:pPr>
        <w:rPr>
          <w:sz w:val="24"/>
          <w:szCs w:val="24"/>
        </w:rPr>
      </w:pPr>
      <w:r w:rsidRPr="007637E7">
        <w:rPr>
          <w:sz w:val="24"/>
          <w:szCs w:val="24"/>
        </w:rPr>
        <w:t>§</w:t>
      </w:r>
      <w:r w:rsidR="007637E7" w:rsidRPr="007637E7">
        <w:rPr>
          <w:sz w:val="24"/>
          <w:szCs w:val="24"/>
        </w:rPr>
        <w:t xml:space="preserve"> 2.1. Celem Rady Rodziców jest reprezentowanie ogółu rodziców przedszkola oraz podejmowanie działań zmierzających do doskonalenia sta</w:t>
      </w:r>
      <w:r w:rsidR="007637E7">
        <w:rPr>
          <w:sz w:val="24"/>
          <w:szCs w:val="24"/>
        </w:rPr>
        <w:t>tutowej działalności przedszkola, a także wnioskowanie do innych organów przedszkola w tym zakresie spraw.</w:t>
      </w:r>
    </w:p>
    <w:p w:rsidR="007637E7" w:rsidRDefault="007637E7" w:rsidP="00751DBC">
      <w:pPr>
        <w:rPr>
          <w:sz w:val="24"/>
          <w:szCs w:val="24"/>
        </w:rPr>
      </w:pPr>
      <w:r>
        <w:rPr>
          <w:sz w:val="24"/>
          <w:szCs w:val="24"/>
        </w:rPr>
        <w:t xml:space="preserve">      2. Głównym celem Rady Rodziców jest działanie na rzecz wychowawczej i opiekuńczej funkcji przedszkola.</w:t>
      </w:r>
    </w:p>
    <w:p w:rsidR="00CC4DD4" w:rsidRDefault="007637E7" w:rsidP="00751DBC">
      <w:pPr>
        <w:rPr>
          <w:sz w:val="24"/>
          <w:szCs w:val="24"/>
        </w:rPr>
      </w:pPr>
      <w:r>
        <w:rPr>
          <w:sz w:val="24"/>
          <w:szCs w:val="24"/>
        </w:rPr>
        <w:t xml:space="preserve">      3. Zadaniem Rady Rodziców jest:</w:t>
      </w:r>
    </w:p>
    <w:p w:rsidR="007637E7" w:rsidRPr="005B3617" w:rsidRDefault="007637E7" w:rsidP="00082F94">
      <w:pPr>
        <w:pStyle w:val="Akapitzlist"/>
        <w:numPr>
          <w:ilvl w:val="0"/>
          <w:numId w:val="5"/>
        </w:numPr>
        <w:rPr>
          <w:sz w:val="24"/>
          <w:szCs w:val="24"/>
        </w:rPr>
      </w:pPr>
      <w:r w:rsidRPr="005B3617">
        <w:rPr>
          <w:sz w:val="24"/>
          <w:szCs w:val="24"/>
        </w:rPr>
        <w:t>pobudzanie i organizowanie form aktywności rodziców na rzecz wychowawczej i opiekuńczej funkcji przedszkola i zadań przedszkola,</w:t>
      </w:r>
    </w:p>
    <w:p w:rsidR="00CC4DD4" w:rsidRDefault="00CC4DD4" w:rsidP="00082F94">
      <w:pPr>
        <w:pStyle w:val="Akapitzlist"/>
        <w:numPr>
          <w:ilvl w:val="0"/>
          <w:numId w:val="5"/>
        </w:numPr>
        <w:rPr>
          <w:sz w:val="24"/>
          <w:szCs w:val="24"/>
        </w:rPr>
      </w:pPr>
      <w:r w:rsidRPr="00CC4DD4">
        <w:rPr>
          <w:sz w:val="24"/>
          <w:szCs w:val="24"/>
        </w:rPr>
        <w:t>gromadzenie funduszy niezbędnych do wspierania działalności przedszkola</w:t>
      </w:r>
      <w:r w:rsidR="00A06F45">
        <w:rPr>
          <w:sz w:val="24"/>
          <w:szCs w:val="24"/>
        </w:rPr>
        <w:t xml:space="preserve"> z dobrowolnych składek rodziców oraz innych źródeł. Z</w:t>
      </w:r>
      <w:r w:rsidRPr="00CC4DD4">
        <w:rPr>
          <w:sz w:val="24"/>
          <w:szCs w:val="24"/>
        </w:rPr>
        <w:t>asad</w:t>
      </w:r>
      <w:r w:rsidR="00A06F45">
        <w:rPr>
          <w:sz w:val="24"/>
          <w:szCs w:val="24"/>
        </w:rPr>
        <w:t xml:space="preserve">y wydatkowania tych funduszy określa niniejszy regulamin w rozdziale </w:t>
      </w:r>
      <w:r w:rsidR="00E8176D">
        <w:rPr>
          <w:sz w:val="24"/>
          <w:szCs w:val="24"/>
        </w:rPr>
        <w:t>X.</w:t>
      </w:r>
    </w:p>
    <w:p w:rsidR="00CC4DD4" w:rsidRDefault="00CC4DD4" w:rsidP="00082F94">
      <w:pPr>
        <w:pStyle w:val="Akapitzlist"/>
        <w:numPr>
          <w:ilvl w:val="0"/>
          <w:numId w:val="5"/>
        </w:numPr>
        <w:rPr>
          <w:sz w:val="24"/>
          <w:szCs w:val="24"/>
        </w:rPr>
      </w:pPr>
      <w:r>
        <w:rPr>
          <w:sz w:val="24"/>
          <w:szCs w:val="24"/>
        </w:rPr>
        <w:t>zapewnienie rodzicom, we współdziałaniu z innymi organami przedszkola, rzeczywistego wpływu na d</w:t>
      </w:r>
      <w:r w:rsidR="005B3617">
        <w:rPr>
          <w:sz w:val="24"/>
          <w:szCs w:val="24"/>
        </w:rPr>
        <w:t>ziałalność przedszkola poprzez:</w:t>
      </w:r>
    </w:p>
    <w:p w:rsidR="00CC4DD4" w:rsidRDefault="00545EEA" w:rsidP="00082F94">
      <w:pPr>
        <w:pStyle w:val="Akapitzlist"/>
        <w:numPr>
          <w:ilvl w:val="0"/>
          <w:numId w:val="2"/>
        </w:numPr>
        <w:rPr>
          <w:sz w:val="24"/>
          <w:szCs w:val="24"/>
        </w:rPr>
      </w:pPr>
      <w:r>
        <w:rPr>
          <w:sz w:val="24"/>
          <w:szCs w:val="24"/>
        </w:rPr>
        <w:t xml:space="preserve">  </w:t>
      </w:r>
      <w:r w:rsidR="00CC4DD4">
        <w:rPr>
          <w:sz w:val="24"/>
          <w:szCs w:val="24"/>
        </w:rPr>
        <w:t>zapoznanie z zadaniami i zamierzeniami wychowawczo – dydaktycznymi przedszkola,</w:t>
      </w:r>
    </w:p>
    <w:p w:rsidR="00CC4DD4" w:rsidRDefault="00545EEA" w:rsidP="00082F94">
      <w:pPr>
        <w:pStyle w:val="Akapitzlist"/>
        <w:numPr>
          <w:ilvl w:val="0"/>
          <w:numId w:val="2"/>
        </w:numPr>
        <w:rPr>
          <w:sz w:val="24"/>
          <w:szCs w:val="24"/>
        </w:rPr>
      </w:pPr>
      <w:r>
        <w:rPr>
          <w:sz w:val="24"/>
          <w:szCs w:val="24"/>
        </w:rPr>
        <w:t xml:space="preserve"> </w:t>
      </w:r>
      <w:r w:rsidR="00CC4DD4">
        <w:rPr>
          <w:sz w:val="24"/>
          <w:szCs w:val="24"/>
        </w:rPr>
        <w:t>udzielanie w każdym czasie rzetelnej informacji na temat dziecka, jego osiągnięć lub trudności i porad w sprawie  wychowania i kształcenia dzieci,</w:t>
      </w:r>
    </w:p>
    <w:p w:rsidR="00CC4DD4" w:rsidRDefault="00BE379F" w:rsidP="00082F94">
      <w:pPr>
        <w:pStyle w:val="Akapitzlist"/>
        <w:numPr>
          <w:ilvl w:val="0"/>
          <w:numId w:val="2"/>
        </w:numPr>
        <w:rPr>
          <w:sz w:val="24"/>
          <w:szCs w:val="24"/>
        </w:rPr>
      </w:pPr>
      <w:r>
        <w:rPr>
          <w:sz w:val="24"/>
          <w:szCs w:val="24"/>
        </w:rPr>
        <w:t>wyrażanie i przekazywanie opinii o pracy przedszkola,</w:t>
      </w:r>
    </w:p>
    <w:p w:rsidR="004A4642" w:rsidRPr="00D84327" w:rsidRDefault="00BE379F" w:rsidP="00D84327">
      <w:pPr>
        <w:pStyle w:val="Akapitzlist"/>
        <w:numPr>
          <w:ilvl w:val="0"/>
          <w:numId w:val="2"/>
        </w:numPr>
        <w:rPr>
          <w:sz w:val="24"/>
          <w:szCs w:val="24"/>
        </w:rPr>
      </w:pPr>
      <w:r>
        <w:rPr>
          <w:sz w:val="24"/>
          <w:szCs w:val="24"/>
        </w:rPr>
        <w:t xml:space="preserve"> wy</w:t>
      </w:r>
      <w:r w:rsidR="00281DCE">
        <w:rPr>
          <w:sz w:val="24"/>
          <w:szCs w:val="24"/>
        </w:rPr>
        <w:t xml:space="preserve">rażanie i przekazywanie opinii na temat pracy nauczyciela </w:t>
      </w:r>
      <w:r w:rsidR="00545EEA">
        <w:rPr>
          <w:sz w:val="24"/>
          <w:szCs w:val="24"/>
        </w:rPr>
        <w:t xml:space="preserve">w przypadku jego oceny pracy zawodowej i oceny </w:t>
      </w:r>
      <w:r w:rsidR="00281DCE">
        <w:rPr>
          <w:sz w:val="24"/>
          <w:szCs w:val="24"/>
        </w:rPr>
        <w:t>za okres stażu,</w:t>
      </w:r>
    </w:p>
    <w:p w:rsidR="00281DCE" w:rsidRPr="00D84327" w:rsidRDefault="005B3617" w:rsidP="00D84327">
      <w:pPr>
        <w:pStyle w:val="Akapitzlist"/>
        <w:numPr>
          <w:ilvl w:val="0"/>
          <w:numId w:val="2"/>
        </w:numPr>
        <w:rPr>
          <w:sz w:val="24"/>
          <w:szCs w:val="24"/>
        </w:rPr>
      </w:pPr>
      <w:r>
        <w:rPr>
          <w:sz w:val="24"/>
          <w:szCs w:val="24"/>
        </w:rPr>
        <w:t xml:space="preserve"> </w:t>
      </w:r>
      <w:r w:rsidR="00BE379F" w:rsidRPr="005B3617">
        <w:rPr>
          <w:sz w:val="24"/>
          <w:szCs w:val="24"/>
        </w:rPr>
        <w:t>określenie struktur działania ogółu rodziców i Rady Rodziców.</w:t>
      </w:r>
    </w:p>
    <w:p w:rsidR="00A06F45" w:rsidRPr="005B3617" w:rsidRDefault="00A06F45" w:rsidP="00082F94">
      <w:pPr>
        <w:pStyle w:val="Akapitzlist"/>
        <w:numPr>
          <w:ilvl w:val="0"/>
          <w:numId w:val="2"/>
        </w:numPr>
        <w:rPr>
          <w:sz w:val="24"/>
          <w:szCs w:val="24"/>
        </w:rPr>
      </w:pPr>
      <w:r>
        <w:rPr>
          <w:sz w:val="24"/>
          <w:szCs w:val="24"/>
        </w:rPr>
        <w:t xml:space="preserve">uczestniczenie w konkursach na dyrektora przedszkola. </w:t>
      </w:r>
      <w:r w:rsidR="00E345F6">
        <w:rPr>
          <w:sz w:val="24"/>
          <w:szCs w:val="24"/>
        </w:rPr>
        <w:t>Przedstawiciele  rodziców do konkursu są wybierani spośród członków Rady Rodziców w głosowaniu tajnym.</w:t>
      </w:r>
    </w:p>
    <w:p w:rsidR="00BE379F" w:rsidRDefault="00BE379F" w:rsidP="00082F94">
      <w:pPr>
        <w:pStyle w:val="Akapitzlist"/>
        <w:numPr>
          <w:ilvl w:val="0"/>
          <w:numId w:val="1"/>
        </w:numPr>
        <w:rPr>
          <w:sz w:val="24"/>
          <w:szCs w:val="24"/>
        </w:rPr>
      </w:pPr>
      <w:r>
        <w:rPr>
          <w:sz w:val="24"/>
          <w:szCs w:val="24"/>
        </w:rPr>
        <w:lastRenderedPageBreak/>
        <w:t>Rada Rodziców może występować do dyrektora i innych organów przedszkola, organu prowadzącego przedszkole oraz organu sprawującego nadzór pedagogiczny z wnioskami i opiniami we wszystkich sprawach przedszkola.</w:t>
      </w:r>
    </w:p>
    <w:p w:rsidR="00140990" w:rsidRDefault="00140990" w:rsidP="00082F94">
      <w:pPr>
        <w:pStyle w:val="Akapitzlist"/>
        <w:numPr>
          <w:ilvl w:val="0"/>
          <w:numId w:val="1"/>
        </w:numPr>
        <w:rPr>
          <w:sz w:val="24"/>
          <w:szCs w:val="24"/>
        </w:rPr>
      </w:pPr>
      <w:r>
        <w:rPr>
          <w:sz w:val="24"/>
          <w:szCs w:val="24"/>
        </w:rPr>
        <w:t xml:space="preserve">Rada Rodziców może porozumiewać się i współpracować z radami rodziców innych szkół i przedszkoli. </w:t>
      </w:r>
    </w:p>
    <w:p w:rsidR="005B3617" w:rsidRPr="00D84327" w:rsidRDefault="00BE379F" w:rsidP="00D84327">
      <w:pPr>
        <w:pStyle w:val="Akapitzlist"/>
        <w:numPr>
          <w:ilvl w:val="0"/>
          <w:numId w:val="1"/>
        </w:numPr>
        <w:rPr>
          <w:sz w:val="24"/>
          <w:szCs w:val="24"/>
        </w:rPr>
      </w:pPr>
      <w:r>
        <w:rPr>
          <w:sz w:val="24"/>
          <w:szCs w:val="24"/>
        </w:rPr>
        <w:t>Do kompetencji Rady Rodziców należy:</w:t>
      </w:r>
    </w:p>
    <w:p w:rsidR="007637E7" w:rsidRDefault="005B3617" w:rsidP="00082F94">
      <w:pPr>
        <w:pStyle w:val="Akapitzlist"/>
        <w:numPr>
          <w:ilvl w:val="0"/>
          <w:numId w:val="3"/>
        </w:numPr>
        <w:rPr>
          <w:sz w:val="24"/>
          <w:szCs w:val="24"/>
        </w:rPr>
      </w:pPr>
      <w:r>
        <w:rPr>
          <w:sz w:val="24"/>
          <w:szCs w:val="24"/>
        </w:rPr>
        <w:t xml:space="preserve">opiniowanie </w:t>
      </w:r>
      <w:r w:rsidR="003F43DF">
        <w:rPr>
          <w:sz w:val="24"/>
          <w:szCs w:val="24"/>
        </w:rPr>
        <w:t>programu i harmonogramu poprawy efektywności kształcenia lub wychowania przedszkola,</w:t>
      </w:r>
    </w:p>
    <w:p w:rsidR="003F43DF" w:rsidRPr="00D84327" w:rsidRDefault="003F43DF" w:rsidP="00D84327">
      <w:pPr>
        <w:pStyle w:val="Akapitzlist"/>
        <w:numPr>
          <w:ilvl w:val="0"/>
          <w:numId w:val="3"/>
        </w:numPr>
        <w:rPr>
          <w:sz w:val="24"/>
          <w:szCs w:val="24"/>
        </w:rPr>
      </w:pPr>
      <w:r>
        <w:rPr>
          <w:sz w:val="24"/>
          <w:szCs w:val="24"/>
        </w:rPr>
        <w:t>opiniowanie projektu planu finansowego składanego przez dyrektora przedszkola,</w:t>
      </w:r>
    </w:p>
    <w:p w:rsidR="00CC2C7E" w:rsidRDefault="00CC2C7E" w:rsidP="00082F94">
      <w:pPr>
        <w:pStyle w:val="Akapitzlist"/>
        <w:numPr>
          <w:ilvl w:val="0"/>
          <w:numId w:val="3"/>
        </w:numPr>
        <w:rPr>
          <w:sz w:val="24"/>
          <w:szCs w:val="24"/>
        </w:rPr>
      </w:pPr>
      <w:r>
        <w:rPr>
          <w:sz w:val="24"/>
          <w:szCs w:val="24"/>
        </w:rPr>
        <w:t>wytypowanie przedstawiciela rodziców do konkursu na dyrektora przedszkola</w:t>
      </w:r>
    </w:p>
    <w:p w:rsidR="00D84327" w:rsidRDefault="00D84327" w:rsidP="00082F94">
      <w:pPr>
        <w:pStyle w:val="Akapitzlist"/>
        <w:numPr>
          <w:ilvl w:val="0"/>
          <w:numId w:val="3"/>
        </w:numPr>
        <w:rPr>
          <w:sz w:val="24"/>
          <w:szCs w:val="24"/>
        </w:rPr>
      </w:pPr>
      <w:r>
        <w:rPr>
          <w:sz w:val="24"/>
          <w:szCs w:val="24"/>
        </w:rPr>
        <w:t>uzupełnianie realizowanych w przedszkolu treści wychowawczych</w:t>
      </w:r>
    </w:p>
    <w:p w:rsidR="00281DCE" w:rsidRDefault="00281DCE" w:rsidP="00A06F45">
      <w:pPr>
        <w:rPr>
          <w:sz w:val="24"/>
          <w:szCs w:val="24"/>
        </w:rPr>
      </w:pPr>
    </w:p>
    <w:p w:rsidR="00A06F45" w:rsidRDefault="00A06F45" w:rsidP="00A06F45">
      <w:pPr>
        <w:jc w:val="center"/>
        <w:rPr>
          <w:sz w:val="24"/>
          <w:szCs w:val="24"/>
        </w:rPr>
      </w:pPr>
      <w:r>
        <w:rPr>
          <w:sz w:val="24"/>
          <w:szCs w:val="24"/>
        </w:rPr>
        <w:t>Rozdział III</w:t>
      </w:r>
    </w:p>
    <w:p w:rsidR="00A06F45" w:rsidRDefault="00A06F45" w:rsidP="00A06F45">
      <w:pPr>
        <w:jc w:val="center"/>
        <w:rPr>
          <w:sz w:val="24"/>
          <w:szCs w:val="24"/>
        </w:rPr>
      </w:pPr>
      <w:r>
        <w:rPr>
          <w:sz w:val="24"/>
          <w:szCs w:val="24"/>
        </w:rPr>
        <w:t>Organizacja działania Rady Rodziców</w:t>
      </w:r>
    </w:p>
    <w:p w:rsidR="00A06F45" w:rsidRDefault="00A06F45" w:rsidP="00A06F45">
      <w:pPr>
        <w:rPr>
          <w:sz w:val="24"/>
          <w:szCs w:val="24"/>
        </w:rPr>
      </w:pPr>
      <w:r>
        <w:rPr>
          <w:sz w:val="24"/>
          <w:szCs w:val="24"/>
        </w:rPr>
        <w:t>§ 3.1. Najwyższą władzą ogółu rodziców jest zebranie plenarne. Jest ono zwoływane</w:t>
      </w:r>
      <w:r w:rsidR="003F5553">
        <w:rPr>
          <w:sz w:val="24"/>
          <w:szCs w:val="24"/>
        </w:rPr>
        <w:t xml:space="preserve"> </w:t>
      </w:r>
      <w:r w:rsidR="006262D9">
        <w:rPr>
          <w:sz w:val="24"/>
          <w:szCs w:val="24"/>
        </w:rPr>
        <w:t xml:space="preserve">przynajmniej </w:t>
      </w:r>
      <w:r w:rsidR="003F5553">
        <w:rPr>
          <w:sz w:val="24"/>
          <w:szCs w:val="24"/>
        </w:rPr>
        <w:t>raz</w:t>
      </w:r>
      <w:r w:rsidR="006262D9">
        <w:rPr>
          <w:sz w:val="24"/>
          <w:szCs w:val="24"/>
        </w:rPr>
        <w:t xml:space="preserve"> </w:t>
      </w:r>
      <w:r w:rsidR="003F5553">
        <w:rPr>
          <w:sz w:val="24"/>
          <w:szCs w:val="24"/>
        </w:rPr>
        <w:t xml:space="preserve"> w czasie kadencji rady.</w:t>
      </w:r>
    </w:p>
    <w:p w:rsidR="0004003C" w:rsidRPr="00FE19CD" w:rsidRDefault="003F5553" w:rsidP="00082F94">
      <w:pPr>
        <w:pStyle w:val="Akapitzlist"/>
        <w:numPr>
          <w:ilvl w:val="0"/>
          <w:numId w:val="7"/>
        </w:numPr>
        <w:rPr>
          <w:sz w:val="24"/>
          <w:szCs w:val="24"/>
        </w:rPr>
      </w:pPr>
      <w:r w:rsidRPr="00FE19CD">
        <w:rPr>
          <w:sz w:val="24"/>
          <w:szCs w:val="24"/>
        </w:rPr>
        <w:t xml:space="preserve">Plenarne zebranie Rady Rodziców Przedszkola wybiera spośród siebie prezydium (zarząd)  Rady Rodziców jako wewnętrzny organ kierujący pracami Rady Rodziców oraz Komisją Rewizyjną, jako organ kontrolny Rady Rodziców.                     Plenarne zebranie Rady Rodziców składa się z </w:t>
      </w:r>
      <w:r w:rsidR="0004003C" w:rsidRPr="00FE19CD">
        <w:rPr>
          <w:sz w:val="24"/>
          <w:szCs w:val="24"/>
        </w:rPr>
        <w:t xml:space="preserve">co najmniej </w:t>
      </w:r>
      <w:r w:rsidRPr="00FE19CD">
        <w:rPr>
          <w:sz w:val="24"/>
          <w:szCs w:val="24"/>
        </w:rPr>
        <w:t>7 członków. Spośród nich wybiera się przewodniczącego, wi</w:t>
      </w:r>
      <w:r w:rsidR="0004003C" w:rsidRPr="00FE19CD">
        <w:rPr>
          <w:sz w:val="24"/>
          <w:szCs w:val="24"/>
        </w:rPr>
        <w:t>ceprzewodniczącego, sekretarza ,</w:t>
      </w:r>
      <w:r w:rsidRPr="00FE19CD">
        <w:rPr>
          <w:sz w:val="24"/>
          <w:szCs w:val="24"/>
        </w:rPr>
        <w:t xml:space="preserve">skarbnika </w:t>
      </w:r>
      <w:r w:rsidR="0004003C" w:rsidRPr="00FE19CD">
        <w:rPr>
          <w:sz w:val="24"/>
          <w:szCs w:val="24"/>
        </w:rPr>
        <w:t>oraz ewentualnie członków prezydium</w:t>
      </w:r>
      <w:r w:rsidRPr="00FE19CD">
        <w:rPr>
          <w:sz w:val="24"/>
          <w:szCs w:val="24"/>
        </w:rPr>
        <w:t>. Prezydium konstytuuje się na swym pierwszym posiedzeniu.</w:t>
      </w:r>
    </w:p>
    <w:p w:rsidR="003F5553" w:rsidRPr="00FE19CD" w:rsidRDefault="0004003C" w:rsidP="00082F94">
      <w:pPr>
        <w:pStyle w:val="Akapitzlist"/>
        <w:numPr>
          <w:ilvl w:val="0"/>
          <w:numId w:val="7"/>
        </w:numPr>
        <w:rPr>
          <w:sz w:val="24"/>
          <w:szCs w:val="24"/>
        </w:rPr>
      </w:pPr>
      <w:r w:rsidRPr="00FE19CD">
        <w:rPr>
          <w:sz w:val="24"/>
          <w:szCs w:val="24"/>
        </w:rPr>
        <w:t>Komisja Rewizyjna składa się z co najmniej 2 osób, nie więcej jednak niż 4 osób. Co najmniej jeden członek komisji rewizyjnej</w:t>
      </w:r>
      <w:r w:rsidR="003F5553" w:rsidRPr="00FE19CD">
        <w:rPr>
          <w:sz w:val="24"/>
          <w:szCs w:val="24"/>
        </w:rPr>
        <w:t xml:space="preserve"> </w:t>
      </w:r>
      <w:r w:rsidRPr="00FE19CD">
        <w:rPr>
          <w:sz w:val="24"/>
          <w:szCs w:val="24"/>
        </w:rPr>
        <w:t>powinien być dobrze zorientowany w przepisach prawa finansowego i rachunkowości. Członkowie komisji rewizyjnej wybierają przewodniczącego i zastępcę przewodniczącego na pierwszym swoim zebraniu.</w:t>
      </w:r>
    </w:p>
    <w:p w:rsidR="008B5D96" w:rsidRPr="00FE19CD" w:rsidRDefault="008B5D96" w:rsidP="00082F94">
      <w:pPr>
        <w:pStyle w:val="Akapitzlist"/>
        <w:numPr>
          <w:ilvl w:val="0"/>
          <w:numId w:val="7"/>
        </w:numPr>
        <w:rPr>
          <w:sz w:val="24"/>
          <w:szCs w:val="24"/>
        </w:rPr>
      </w:pPr>
      <w:r w:rsidRPr="00FE19CD">
        <w:rPr>
          <w:sz w:val="24"/>
          <w:szCs w:val="24"/>
        </w:rPr>
        <w:t>Prezydium Rady Rodziców może tworzyć stałe lub doraźne Komisje i zespoły robocze spośród swoich członków, spośród ogółu rodziców lub innych osób współdziałających z rodzicami spoza przedszkola (jako ekspertów) do wykonania określonych zadań.</w:t>
      </w:r>
    </w:p>
    <w:p w:rsidR="008B5D96" w:rsidRDefault="008B5D96" w:rsidP="008B5D96">
      <w:pPr>
        <w:rPr>
          <w:sz w:val="24"/>
          <w:szCs w:val="24"/>
        </w:rPr>
      </w:pPr>
      <w:r>
        <w:rPr>
          <w:sz w:val="24"/>
          <w:szCs w:val="24"/>
        </w:rPr>
        <w:t>§ 4.1. Kadencja Rady Rodziców i jej organów trwa jeden rok szkolny. Wybory przeprowadza się na pierwszym zebraniu rodziców w każdym roku szkolnym.</w:t>
      </w:r>
    </w:p>
    <w:p w:rsidR="008B5D96" w:rsidRDefault="008B5D96" w:rsidP="008B5D96">
      <w:pPr>
        <w:rPr>
          <w:sz w:val="24"/>
          <w:szCs w:val="24"/>
        </w:rPr>
      </w:pPr>
    </w:p>
    <w:p w:rsidR="008B5D96" w:rsidRDefault="008B5D96" w:rsidP="008B5D96">
      <w:pPr>
        <w:jc w:val="center"/>
        <w:rPr>
          <w:sz w:val="24"/>
          <w:szCs w:val="24"/>
        </w:rPr>
      </w:pPr>
      <w:r>
        <w:rPr>
          <w:sz w:val="24"/>
          <w:szCs w:val="24"/>
        </w:rPr>
        <w:lastRenderedPageBreak/>
        <w:t>Rozdział IV</w:t>
      </w:r>
    </w:p>
    <w:p w:rsidR="008F2252" w:rsidRDefault="008F2252" w:rsidP="008B5D96">
      <w:pPr>
        <w:jc w:val="center"/>
        <w:rPr>
          <w:sz w:val="24"/>
          <w:szCs w:val="24"/>
        </w:rPr>
      </w:pPr>
      <w:r>
        <w:rPr>
          <w:sz w:val="24"/>
          <w:szCs w:val="24"/>
        </w:rPr>
        <w:t>Tryb podejmowania uchwał przez Radę Rodziców i jej organy wewnętrzne</w:t>
      </w:r>
    </w:p>
    <w:p w:rsidR="00082F94" w:rsidRDefault="00082F94" w:rsidP="00082F94">
      <w:pPr>
        <w:rPr>
          <w:sz w:val="24"/>
          <w:szCs w:val="24"/>
        </w:rPr>
      </w:pPr>
      <w:r>
        <w:rPr>
          <w:sz w:val="24"/>
          <w:szCs w:val="24"/>
        </w:rPr>
        <w:t>§ 5</w:t>
      </w:r>
      <w:r w:rsidR="00352779">
        <w:rPr>
          <w:sz w:val="24"/>
          <w:szCs w:val="24"/>
        </w:rPr>
        <w:t>. 1. Uchwały podejmuje się zwykłą większością głosów przy obecności co najmniej połowy regulaminowego składu danego organu.</w:t>
      </w:r>
    </w:p>
    <w:p w:rsidR="00352779" w:rsidRDefault="00352779" w:rsidP="00082F94">
      <w:pPr>
        <w:rPr>
          <w:sz w:val="24"/>
          <w:szCs w:val="24"/>
        </w:rPr>
      </w:pPr>
      <w:r>
        <w:rPr>
          <w:sz w:val="24"/>
          <w:szCs w:val="24"/>
        </w:rPr>
        <w:t xml:space="preserve">       2. Listę uczestników posiedzenia danego organu oraz quorum ustala każdorazowo sekretarz organu lub przewodniczący.</w:t>
      </w:r>
    </w:p>
    <w:p w:rsidR="00082F94" w:rsidRDefault="00352779" w:rsidP="00082F94">
      <w:pPr>
        <w:rPr>
          <w:sz w:val="24"/>
          <w:szCs w:val="24"/>
        </w:rPr>
      </w:pPr>
      <w:r>
        <w:rPr>
          <w:sz w:val="24"/>
          <w:szCs w:val="24"/>
        </w:rPr>
        <w:t xml:space="preserve">      3. Uchwały są protokołowane w </w:t>
      </w:r>
      <w:proofErr w:type="spellStart"/>
      <w:r>
        <w:rPr>
          <w:sz w:val="24"/>
          <w:szCs w:val="24"/>
        </w:rPr>
        <w:t>protokolarzu</w:t>
      </w:r>
      <w:proofErr w:type="spellEnd"/>
      <w:r>
        <w:rPr>
          <w:sz w:val="24"/>
          <w:szCs w:val="24"/>
        </w:rPr>
        <w:t xml:space="preserve"> Rady Rodziców Przedszkola. Za </w:t>
      </w:r>
      <w:proofErr w:type="spellStart"/>
      <w:r>
        <w:rPr>
          <w:sz w:val="24"/>
          <w:szCs w:val="24"/>
        </w:rPr>
        <w:t>protokolarz</w:t>
      </w:r>
      <w:proofErr w:type="spellEnd"/>
      <w:r>
        <w:rPr>
          <w:sz w:val="24"/>
          <w:szCs w:val="24"/>
        </w:rPr>
        <w:t xml:space="preserve"> Rady Rodziców i jego właściwe prowadzenie odpowiada sekretarz prezydium Rady.</w:t>
      </w:r>
      <w:r w:rsidR="00D84327">
        <w:rPr>
          <w:sz w:val="24"/>
          <w:szCs w:val="24"/>
        </w:rPr>
        <w:t xml:space="preserve"> </w:t>
      </w:r>
    </w:p>
    <w:p w:rsidR="00082F94" w:rsidRDefault="00082F94" w:rsidP="00082F94">
      <w:pPr>
        <w:jc w:val="center"/>
        <w:rPr>
          <w:sz w:val="24"/>
          <w:szCs w:val="24"/>
        </w:rPr>
      </w:pPr>
      <w:r>
        <w:rPr>
          <w:sz w:val="24"/>
          <w:szCs w:val="24"/>
        </w:rPr>
        <w:t>Rozdział V</w:t>
      </w:r>
    </w:p>
    <w:p w:rsidR="007374B4" w:rsidRPr="007374B4" w:rsidRDefault="008B5D96" w:rsidP="007374B4">
      <w:pPr>
        <w:jc w:val="center"/>
        <w:rPr>
          <w:sz w:val="24"/>
          <w:szCs w:val="24"/>
        </w:rPr>
      </w:pPr>
      <w:r>
        <w:rPr>
          <w:sz w:val="24"/>
          <w:szCs w:val="24"/>
        </w:rPr>
        <w:t>Wybory do Rady Rodziców</w:t>
      </w:r>
    </w:p>
    <w:p w:rsidR="007374B4" w:rsidRPr="007374B4" w:rsidRDefault="007374B4" w:rsidP="007374B4">
      <w:pPr>
        <w:rPr>
          <w:sz w:val="24"/>
          <w:szCs w:val="24"/>
        </w:rPr>
      </w:pPr>
      <w:r w:rsidRPr="007374B4">
        <w:rPr>
          <w:sz w:val="24"/>
          <w:szCs w:val="24"/>
        </w:rPr>
        <w:t>§</w:t>
      </w:r>
      <w:r>
        <w:rPr>
          <w:sz w:val="24"/>
          <w:szCs w:val="24"/>
        </w:rPr>
        <w:t xml:space="preserve"> </w:t>
      </w:r>
      <w:r w:rsidR="00082F94">
        <w:rPr>
          <w:sz w:val="24"/>
          <w:szCs w:val="24"/>
        </w:rPr>
        <w:t>6</w:t>
      </w:r>
      <w:r w:rsidRPr="007374B4">
        <w:rPr>
          <w:sz w:val="24"/>
          <w:szCs w:val="24"/>
        </w:rPr>
        <w:t>.1</w:t>
      </w:r>
      <w:r w:rsidR="00FE19CD">
        <w:rPr>
          <w:sz w:val="24"/>
          <w:szCs w:val="24"/>
        </w:rPr>
        <w:t>.1</w:t>
      </w:r>
      <w:r w:rsidRPr="007374B4">
        <w:rPr>
          <w:sz w:val="24"/>
          <w:szCs w:val="24"/>
        </w:rPr>
        <w:t xml:space="preserve">Wybory do nowej rady rodziców powinny być przeprowadzone do dnia 31 października </w:t>
      </w:r>
    </w:p>
    <w:p w:rsidR="007374B4" w:rsidRPr="007374B4" w:rsidRDefault="007374B4" w:rsidP="00082F94">
      <w:pPr>
        <w:pStyle w:val="Akapitzlist"/>
        <w:numPr>
          <w:ilvl w:val="0"/>
          <w:numId w:val="6"/>
        </w:numPr>
        <w:rPr>
          <w:sz w:val="24"/>
          <w:szCs w:val="24"/>
        </w:rPr>
      </w:pPr>
      <w:r w:rsidRPr="007374B4">
        <w:rPr>
          <w:sz w:val="24"/>
          <w:szCs w:val="24"/>
        </w:rPr>
        <w:t>Wybory powinny się odbyć na pierwszym zebraniu ogólnym rod</w:t>
      </w:r>
      <w:r>
        <w:rPr>
          <w:sz w:val="24"/>
          <w:szCs w:val="24"/>
        </w:rPr>
        <w:t>ziców .</w:t>
      </w:r>
    </w:p>
    <w:p w:rsidR="007374B4" w:rsidRPr="007374B4" w:rsidRDefault="007374B4" w:rsidP="00082F94">
      <w:pPr>
        <w:pStyle w:val="Akapitzlist"/>
        <w:numPr>
          <w:ilvl w:val="0"/>
          <w:numId w:val="6"/>
        </w:numPr>
        <w:rPr>
          <w:sz w:val="24"/>
          <w:szCs w:val="24"/>
        </w:rPr>
      </w:pPr>
      <w:r w:rsidRPr="007374B4">
        <w:rPr>
          <w:sz w:val="24"/>
          <w:szCs w:val="24"/>
        </w:rPr>
        <w:t>W skład nowej rady rodziców wchodzi co najmniej 7 przedstawicieli wybranych przez rodziców na zebraniu ogólnym.</w:t>
      </w:r>
    </w:p>
    <w:p w:rsidR="007374B4" w:rsidRPr="007374B4" w:rsidRDefault="007374B4" w:rsidP="00082F94">
      <w:pPr>
        <w:pStyle w:val="Akapitzlist"/>
        <w:numPr>
          <w:ilvl w:val="0"/>
          <w:numId w:val="6"/>
        </w:numPr>
        <w:rPr>
          <w:sz w:val="24"/>
          <w:szCs w:val="24"/>
        </w:rPr>
      </w:pPr>
      <w:r w:rsidRPr="007374B4">
        <w:rPr>
          <w:sz w:val="24"/>
          <w:szCs w:val="24"/>
        </w:rPr>
        <w:t>W wyborach jednego wychowanka przedszkola reprezentuje jeden rodzic.</w:t>
      </w:r>
    </w:p>
    <w:p w:rsidR="007374B4" w:rsidRPr="007374B4" w:rsidRDefault="007374B4" w:rsidP="00082F94">
      <w:pPr>
        <w:pStyle w:val="Akapitzlist"/>
        <w:numPr>
          <w:ilvl w:val="0"/>
          <w:numId w:val="6"/>
        </w:numPr>
        <w:rPr>
          <w:sz w:val="24"/>
          <w:szCs w:val="24"/>
        </w:rPr>
      </w:pPr>
      <w:r w:rsidRPr="007374B4">
        <w:rPr>
          <w:sz w:val="24"/>
          <w:szCs w:val="24"/>
        </w:rPr>
        <w:t>Przed wyborami rodzice powołują Komisję Skrutacyjną , która zajmie się liczeniem głosów.</w:t>
      </w:r>
    </w:p>
    <w:p w:rsidR="007374B4" w:rsidRPr="007374B4" w:rsidRDefault="007374B4" w:rsidP="00082F94">
      <w:pPr>
        <w:pStyle w:val="Akapitzlist"/>
        <w:numPr>
          <w:ilvl w:val="0"/>
          <w:numId w:val="6"/>
        </w:numPr>
        <w:rPr>
          <w:sz w:val="24"/>
          <w:szCs w:val="24"/>
        </w:rPr>
      </w:pPr>
      <w:r w:rsidRPr="007374B4">
        <w:rPr>
          <w:sz w:val="24"/>
          <w:szCs w:val="24"/>
        </w:rPr>
        <w:t xml:space="preserve">Do Komisji Skrutacyjnej wchodzi 3 chętnych  rodziców. Dla ułatwienia prac komisji dodatkowo powołuje się jednego przedstawiciela rady pedagogicznej, który zajmie się drukowaniem kart do głosowania. </w:t>
      </w:r>
    </w:p>
    <w:p w:rsidR="007374B4" w:rsidRPr="007374B4" w:rsidRDefault="007374B4" w:rsidP="00082F94">
      <w:pPr>
        <w:pStyle w:val="Akapitzlist"/>
        <w:numPr>
          <w:ilvl w:val="0"/>
          <w:numId w:val="6"/>
        </w:numPr>
        <w:rPr>
          <w:sz w:val="24"/>
          <w:szCs w:val="24"/>
        </w:rPr>
      </w:pPr>
      <w:r w:rsidRPr="007374B4">
        <w:rPr>
          <w:sz w:val="24"/>
          <w:szCs w:val="24"/>
        </w:rPr>
        <w:t>Wszyscy rodzice w głosowaniu jawnym akceptują skład komisji skrutacyjnej.</w:t>
      </w:r>
    </w:p>
    <w:p w:rsidR="007374B4" w:rsidRPr="007374B4" w:rsidRDefault="007374B4" w:rsidP="00082F94">
      <w:pPr>
        <w:pStyle w:val="Akapitzlist"/>
        <w:numPr>
          <w:ilvl w:val="0"/>
          <w:numId w:val="6"/>
        </w:numPr>
        <w:rPr>
          <w:sz w:val="24"/>
          <w:szCs w:val="24"/>
        </w:rPr>
      </w:pPr>
      <w:r w:rsidRPr="007374B4">
        <w:rPr>
          <w:sz w:val="24"/>
          <w:szCs w:val="24"/>
        </w:rPr>
        <w:t>W przypadku braku akceptacji składu komisji skrutacyjnej powołuje się nowy, aż do skutku.</w:t>
      </w:r>
    </w:p>
    <w:p w:rsidR="007374B4" w:rsidRPr="007374B4" w:rsidRDefault="007374B4" w:rsidP="00082F94">
      <w:pPr>
        <w:pStyle w:val="Akapitzlist"/>
        <w:numPr>
          <w:ilvl w:val="0"/>
          <w:numId w:val="6"/>
        </w:numPr>
        <w:rPr>
          <w:sz w:val="24"/>
          <w:szCs w:val="24"/>
        </w:rPr>
      </w:pPr>
      <w:r w:rsidRPr="007374B4">
        <w:rPr>
          <w:sz w:val="24"/>
          <w:szCs w:val="24"/>
        </w:rPr>
        <w:t xml:space="preserve"> Rodzice zgłaszają osoby, które mogłyby wejść w skład nowej rady rodziców (przynajmniej 7 ). Wskazany rodzic musi wyrazić zgodę na kandydowanie, a przy okazji przedstawić się pozostałym rodzicom, którzy go nie znają. </w:t>
      </w:r>
    </w:p>
    <w:p w:rsidR="007374B4" w:rsidRPr="007374B4" w:rsidRDefault="007374B4" w:rsidP="00082F94">
      <w:pPr>
        <w:pStyle w:val="Akapitzlist"/>
        <w:numPr>
          <w:ilvl w:val="0"/>
          <w:numId w:val="6"/>
        </w:numPr>
        <w:rPr>
          <w:sz w:val="24"/>
          <w:szCs w:val="24"/>
        </w:rPr>
      </w:pPr>
      <w:r w:rsidRPr="007374B4">
        <w:rPr>
          <w:sz w:val="24"/>
          <w:szCs w:val="24"/>
        </w:rPr>
        <w:t xml:space="preserve"> Rodzice mogą również zgłosić siebie do kandydowania. </w:t>
      </w:r>
    </w:p>
    <w:p w:rsidR="007374B4" w:rsidRPr="007374B4" w:rsidRDefault="007374B4" w:rsidP="00082F94">
      <w:pPr>
        <w:pStyle w:val="Akapitzlist"/>
        <w:numPr>
          <w:ilvl w:val="0"/>
          <w:numId w:val="6"/>
        </w:numPr>
        <w:rPr>
          <w:sz w:val="24"/>
          <w:szCs w:val="24"/>
        </w:rPr>
      </w:pPr>
      <w:r w:rsidRPr="007374B4">
        <w:rPr>
          <w:sz w:val="24"/>
          <w:szCs w:val="24"/>
        </w:rPr>
        <w:t xml:space="preserve">Po zamknięciu listy kandydatów Komisja Skrutacyjna sporządza karty do głosowania, na których umieszcza nazwiska wszystkich kandydatów do nowej rady rodziców. </w:t>
      </w:r>
    </w:p>
    <w:p w:rsidR="007374B4" w:rsidRPr="007374B4" w:rsidRDefault="007374B4" w:rsidP="00082F94">
      <w:pPr>
        <w:pStyle w:val="Akapitzlist"/>
        <w:numPr>
          <w:ilvl w:val="0"/>
          <w:numId w:val="6"/>
        </w:numPr>
        <w:rPr>
          <w:sz w:val="24"/>
          <w:szCs w:val="24"/>
        </w:rPr>
      </w:pPr>
      <w:r w:rsidRPr="007374B4">
        <w:rPr>
          <w:sz w:val="24"/>
          <w:szCs w:val="24"/>
        </w:rPr>
        <w:t>Wybory są tajne.</w:t>
      </w:r>
    </w:p>
    <w:p w:rsidR="007374B4" w:rsidRPr="007374B4" w:rsidRDefault="007374B4" w:rsidP="00082F94">
      <w:pPr>
        <w:pStyle w:val="Akapitzlist"/>
        <w:numPr>
          <w:ilvl w:val="0"/>
          <w:numId w:val="6"/>
        </w:numPr>
        <w:rPr>
          <w:sz w:val="24"/>
          <w:szCs w:val="24"/>
        </w:rPr>
      </w:pPr>
      <w:r w:rsidRPr="007374B4">
        <w:rPr>
          <w:sz w:val="24"/>
          <w:szCs w:val="24"/>
        </w:rPr>
        <w:t>Każdy rodzic po otrzymaniu karty do głosowania wybiera 7 członków, pozostałych skreśla.</w:t>
      </w:r>
    </w:p>
    <w:p w:rsidR="007374B4" w:rsidRPr="007374B4" w:rsidRDefault="007374B4" w:rsidP="00082F94">
      <w:pPr>
        <w:pStyle w:val="Akapitzlist"/>
        <w:numPr>
          <w:ilvl w:val="0"/>
          <w:numId w:val="6"/>
        </w:numPr>
        <w:rPr>
          <w:sz w:val="24"/>
          <w:szCs w:val="24"/>
        </w:rPr>
      </w:pPr>
      <w:r w:rsidRPr="007374B4">
        <w:rPr>
          <w:sz w:val="24"/>
          <w:szCs w:val="24"/>
        </w:rPr>
        <w:t>Komisja skrutacyjna zbiera karty i dokonuje obliczenia.</w:t>
      </w:r>
    </w:p>
    <w:p w:rsidR="007374B4" w:rsidRPr="007374B4" w:rsidRDefault="007374B4" w:rsidP="00082F94">
      <w:pPr>
        <w:pStyle w:val="Akapitzlist"/>
        <w:numPr>
          <w:ilvl w:val="0"/>
          <w:numId w:val="6"/>
        </w:numPr>
        <w:rPr>
          <w:sz w:val="24"/>
          <w:szCs w:val="24"/>
        </w:rPr>
      </w:pPr>
      <w:r w:rsidRPr="007374B4">
        <w:rPr>
          <w:sz w:val="24"/>
          <w:szCs w:val="24"/>
        </w:rPr>
        <w:t xml:space="preserve">Komisja skrutacyjna sporządza protokół z głosowania i przedstawia rodzicom wyniki. </w:t>
      </w:r>
    </w:p>
    <w:p w:rsidR="007374B4" w:rsidRPr="007374B4" w:rsidRDefault="007374B4" w:rsidP="00082F94">
      <w:pPr>
        <w:pStyle w:val="Akapitzlist"/>
        <w:numPr>
          <w:ilvl w:val="0"/>
          <w:numId w:val="6"/>
        </w:numPr>
        <w:rPr>
          <w:sz w:val="24"/>
          <w:szCs w:val="24"/>
        </w:rPr>
      </w:pPr>
      <w:r w:rsidRPr="007374B4">
        <w:rPr>
          <w:sz w:val="24"/>
          <w:szCs w:val="24"/>
        </w:rPr>
        <w:lastRenderedPageBreak/>
        <w:t xml:space="preserve">W skład nowej rady rodziców wchodzą kandydaci (7 osób),  którzy uzyskali największą ilość głosów. </w:t>
      </w:r>
    </w:p>
    <w:p w:rsidR="007374B4" w:rsidRPr="007374B4" w:rsidRDefault="007374B4" w:rsidP="00082F94">
      <w:pPr>
        <w:pStyle w:val="Akapitzlist"/>
        <w:numPr>
          <w:ilvl w:val="0"/>
          <w:numId w:val="6"/>
        </w:numPr>
        <w:rPr>
          <w:sz w:val="24"/>
          <w:szCs w:val="24"/>
        </w:rPr>
      </w:pPr>
      <w:r w:rsidRPr="007374B4">
        <w:rPr>
          <w:sz w:val="24"/>
          <w:szCs w:val="24"/>
        </w:rPr>
        <w:t xml:space="preserve">W przypadku, gdy nie uda się wyłonić 7 osób do rady rodziców, gdyż np.  kilkoro zdobędzie taka samą ilość głosów , do nowej rady rodziców powołuje się odpowiednio: 8, czy 9, czy więcej rodziców. </w:t>
      </w:r>
    </w:p>
    <w:p w:rsidR="007374B4" w:rsidRDefault="00082F94" w:rsidP="007374B4">
      <w:pPr>
        <w:rPr>
          <w:sz w:val="24"/>
          <w:szCs w:val="24"/>
        </w:rPr>
      </w:pPr>
      <w:r>
        <w:rPr>
          <w:sz w:val="24"/>
          <w:szCs w:val="24"/>
        </w:rPr>
        <w:t xml:space="preserve">§ 7 </w:t>
      </w:r>
      <w:r w:rsidR="007374B4">
        <w:rPr>
          <w:sz w:val="24"/>
          <w:szCs w:val="24"/>
        </w:rPr>
        <w:t>.1.Ustala się następujący porządek plenarnego zebrania sprawozdawczo – wyborczego Rady Rodziców:</w:t>
      </w:r>
    </w:p>
    <w:p w:rsidR="007374B4" w:rsidRDefault="007374B4" w:rsidP="00082F94">
      <w:pPr>
        <w:pStyle w:val="Akapitzlist"/>
        <w:numPr>
          <w:ilvl w:val="0"/>
          <w:numId w:val="8"/>
        </w:numPr>
        <w:rPr>
          <w:sz w:val="24"/>
          <w:szCs w:val="24"/>
        </w:rPr>
      </w:pPr>
      <w:r>
        <w:rPr>
          <w:sz w:val="24"/>
          <w:szCs w:val="24"/>
        </w:rPr>
        <w:t xml:space="preserve">Wybór przewodniczącego i sekretarza zebrania oraz innych </w:t>
      </w:r>
      <w:r w:rsidR="00A52965">
        <w:rPr>
          <w:sz w:val="24"/>
          <w:szCs w:val="24"/>
        </w:rPr>
        <w:t>organów zebrania, takich jak: komisja uchwał i wniosków. Wybory do tej funkcji są jawne.</w:t>
      </w:r>
    </w:p>
    <w:p w:rsidR="00A52965" w:rsidRDefault="00A52965" w:rsidP="00082F94">
      <w:pPr>
        <w:pStyle w:val="Akapitzlist"/>
        <w:numPr>
          <w:ilvl w:val="0"/>
          <w:numId w:val="8"/>
        </w:numPr>
        <w:rPr>
          <w:sz w:val="24"/>
          <w:szCs w:val="24"/>
        </w:rPr>
      </w:pPr>
      <w:r>
        <w:rPr>
          <w:sz w:val="24"/>
          <w:szCs w:val="24"/>
        </w:rPr>
        <w:t>Sprawozdanie ustępującego organu z działalności w okresie sprawozdawczym,</w:t>
      </w:r>
    </w:p>
    <w:p w:rsidR="00A52965" w:rsidRDefault="00A52965" w:rsidP="00082F94">
      <w:pPr>
        <w:pStyle w:val="Akapitzlist"/>
        <w:numPr>
          <w:ilvl w:val="0"/>
          <w:numId w:val="8"/>
        </w:numPr>
        <w:rPr>
          <w:sz w:val="24"/>
          <w:szCs w:val="24"/>
        </w:rPr>
      </w:pPr>
      <w:r>
        <w:rPr>
          <w:sz w:val="24"/>
          <w:szCs w:val="24"/>
        </w:rPr>
        <w:t>Sprawozdanie komisji rewizyjnej i wniosek o udzielenie (lub nieudzielenie) absolutorium ustępującego organowi,</w:t>
      </w:r>
    </w:p>
    <w:p w:rsidR="00A52965" w:rsidRDefault="00A52965" w:rsidP="00082F94">
      <w:pPr>
        <w:pStyle w:val="Akapitzlist"/>
        <w:numPr>
          <w:ilvl w:val="0"/>
          <w:numId w:val="8"/>
        </w:numPr>
        <w:rPr>
          <w:sz w:val="24"/>
          <w:szCs w:val="24"/>
        </w:rPr>
      </w:pPr>
      <w:r>
        <w:rPr>
          <w:sz w:val="24"/>
          <w:szCs w:val="24"/>
        </w:rPr>
        <w:t>Informacja dyrektora przedszkola o stanie organizac</w:t>
      </w:r>
      <w:r w:rsidR="006132BA">
        <w:rPr>
          <w:sz w:val="24"/>
          <w:szCs w:val="24"/>
        </w:rPr>
        <w:t>yjnym i funkcjonowaniu placówki oraz planem lub wynikiem nadzoru pedagogicznego,</w:t>
      </w:r>
    </w:p>
    <w:p w:rsidR="00A52965" w:rsidRDefault="00A52965" w:rsidP="00082F94">
      <w:pPr>
        <w:pStyle w:val="Akapitzlist"/>
        <w:numPr>
          <w:ilvl w:val="0"/>
          <w:numId w:val="8"/>
        </w:numPr>
        <w:rPr>
          <w:sz w:val="24"/>
          <w:szCs w:val="24"/>
        </w:rPr>
      </w:pPr>
      <w:r>
        <w:rPr>
          <w:sz w:val="24"/>
          <w:szCs w:val="24"/>
        </w:rPr>
        <w:t>Ewentualne wystąpienia zaproszonych przedstawicieli innych organów przedszkola lub organizacji,</w:t>
      </w:r>
    </w:p>
    <w:p w:rsidR="00A52965" w:rsidRDefault="00A52965" w:rsidP="00082F94">
      <w:pPr>
        <w:pStyle w:val="Akapitzlist"/>
        <w:numPr>
          <w:ilvl w:val="0"/>
          <w:numId w:val="8"/>
        </w:numPr>
        <w:rPr>
          <w:sz w:val="24"/>
          <w:szCs w:val="24"/>
        </w:rPr>
      </w:pPr>
      <w:r>
        <w:rPr>
          <w:sz w:val="24"/>
          <w:szCs w:val="24"/>
        </w:rPr>
        <w:t>Plenarna dyskusja problemowa,</w:t>
      </w:r>
    </w:p>
    <w:p w:rsidR="00A52965" w:rsidRDefault="00A52965" w:rsidP="00082F94">
      <w:pPr>
        <w:pStyle w:val="Akapitzlist"/>
        <w:numPr>
          <w:ilvl w:val="0"/>
          <w:numId w:val="8"/>
        </w:numPr>
        <w:rPr>
          <w:sz w:val="24"/>
          <w:szCs w:val="24"/>
        </w:rPr>
      </w:pPr>
      <w:r>
        <w:rPr>
          <w:sz w:val="24"/>
          <w:szCs w:val="24"/>
        </w:rPr>
        <w:t>Uchwalenie wniosków programowo – organizacyjnych do działalności Rady Rodziców następnej kadencji</w:t>
      </w:r>
      <w:r w:rsidR="00FE19CD">
        <w:rPr>
          <w:sz w:val="24"/>
          <w:szCs w:val="24"/>
        </w:rPr>
        <w:t>,</w:t>
      </w:r>
    </w:p>
    <w:p w:rsidR="00FE19CD" w:rsidRDefault="00FE19CD" w:rsidP="00082F94">
      <w:pPr>
        <w:pStyle w:val="Akapitzlist"/>
        <w:numPr>
          <w:ilvl w:val="0"/>
          <w:numId w:val="8"/>
        </w:numPr>
        <w:rPr>
          <w:sz w:val="24"/>
          <w:szCs w:val="24"/>
        </w:rPr>
      </w:pPr>
      <w:r>
        <w:rPr>
          <w:sz w:val="24"/>
          <w:szCs w:val="24"/>
        </w:rPr>
        <w:t>Ukonstytuowanie się nowej Rady Rodziców,</w:t>
      </w:r>
    </w:p>
    <w:p w:rsidR="00FE19CD" w:rsidRDefault="00FE19CD" w:rsidP="00082F94">
      <w:pPr>
        <w:pStyle w:val="Akapitzlist"/>
        <w:numPr>
          <w:ilvl w:val="0"/>
          <w:numId w:val="8"/>
        </w:numPr>
        <w:rPr>
          <w:sz w:val="24"/>
          <w:szCs w:val="24"/>
        </w:rPr>
      </w:pPr>
      <w:r>
        <w:rPr>
          <w:sz w:val="24"/>
          <w:szCs w:val="24"/>
        </w:rPr>
        <w:t>Wybór Komisji Rewizyjnej,</w:t>
      </w:r>
    </w:p>
    <w:p w:rsidR="00FE19CD" w:rsidRDefault="00FE19CD" w:rsidP="00082F94">
      <w:pPr>
        <w:pStyle w:val="Akapitzlist"/>
        <w:numPr>
          <w:ilvl w:val="0"/>
          <w:numId w:val="8"/>
        </w:numPr>
        <w:rPr>
          <w:sz w:val="24"/>
          <w:szCs w:val="24"/>
        </w:rPr>
      </w:pPr>
      <w:r>
        <w:rPr>
          <w:sz w:val="24"/>
          <w:szCs w:val="24"/>
        </w:rPr>
        <w:t>Wolne głosy i wnioski</w:t>
      </w:r>
      <w:r w:rsidR="00EF6C77">
        <w:rPr>
          <w:sz w:val="24"/>
          <w:szCs w:val="24"/>
        </w:rPr>
        <w:t>.</w:t>
      </w:r>
    </w:p>
    <w:p w:rsidR="00352779" w:rsidRDefault="00082F94" w:rsidP="007374B4">
      <w:pPr>
        <w:rPr>
          <w:sz w:val="24"/>
          <w:szCs w:val="24"/>
        </w:rPr>
      </w:pPr>
      <w:r>
        <w:rPr>
          <w:sz w:val="24"/>
          <w:szCs w:val="24"/>
        </w:rPr>
        <w:t>§ 8</w:t>
      </w:r>
      <w:r w:rsidR="00EF6C77">
        <w:rPr>
          <w:sz w:val="24"/>
          <w:szCs w:val="24"/>
        </w:rPr>
        <w:t>. Inne plenarne posiedzenie Rady Rodziców</w:t>
      </w:r>
      <w:r w:rsidR="00EF6C77" w:rsidRPr="00EF6C77">
        <w:rPr>
          <w:sz w:val="24"/>
          <w:szCs w:val="24"/>
        </w:rPr>
        <w:t xml:space="preserve"> </w:t>
      </w:r>
      <w:r w:rsidR="00EF6C77">
        <w:rPr>
          <w:sz w:val="24"/>
          <w:szCs w:val="24"/>
        </w:rPr>
        <w:t>przyjmują taki sam porządek obrad jak w § 6, z tym że opuszcza się w nim punkty dotyczące wyborów, a sprawozdanie komisji rewizyjnej nie zawiera wniosku w sprawie absolutorium, lecz jedynie wnioski pokontrolne.</w:t>
      </w:r>
    </w:p>
    <w:p w:rsidR="00A13465" w:rsidRDefault="00A13465" w:rsidP="00A13465">
      <w:pPr>
        <w:jc w:val="center"/>
        <w:rPr>
          <w:sz w:val="24"/>
          <w:szCs w:val="24"/>
        </w:rPr>
      </w:pPr>
      <w:r>
        <w:rPr>
          <w:sz w:val="24"/>
          <w:szCs w:val="24"/>
        </w:rPr>
        <w:t>Rozdział V</w:t>
      </w:r>
      <w:r w:rsidR="00082F94">
        <w:rPr>
          <w:sz w:val="24"/>
          <w:szCs w:val="24"/>
        </w:rPr>
        <w:t>I</w:t>
      </w:r>
    </w:p>
    <w:p w:rsidR="00A13465" w:rsidRDefault="00A13465" w:rsidP="00A13465">
      <w:pPr>
        <w:jc w:val="center"/>
        <w:rPr>
          <w:sz w:val="24"/>
          <w:szCs w:val="24"/>
        </w:rPr>
      </w:pPr>
      <w:r>
        <w:rPr>
          <w:sz w:val="24"/>
          <w:szCs w:val="24"/>
        </w:rPr>
        <w:t>Ramowy plan pracy Rady Rodziców jego organów</w:t>
      </w:r>
    </w:p>
    <w:p w:rsidR="00A13465" w:rsidRDefault="00082F94" w:rsidP="00A13465">
      <w:pPr>
        <w:rPr>
          <w:sz w:val="24"/>
          <w:szCs w:val="24"/>
        </w:rPr>
      </w:pPr>
      <w:r>
        <w:rPr>
          <w:sz w:val="24"/>
          <w:szCs w:val="24"/>
        </w:rPr>
        <w:t>§ 9</w:t>
      </w:r>
      <w:r w:rsidR="00A13465">
        <w:rPr>
          <w:sz w:val="24"/>
          <w:szCs w:val="24"/>
        </w:rPr>
        <w:t xml:space="preserve">. 1. Plenarne zebranie ogółu rodziców przedszkola zwoływane jest przez plenarne posiedzenie Rady Rodziców, co najmniej </w:t>
      </w:r>
      <w:r w:rsidR="006262D9">
        <w:rPr>
          <w:sz w:val="24"/>
          <w:szCs w:val="24"/>
        </w:rPr>
        <w:t xml:space="preserve"> </w:t>
      </w:r>
      <w:r w:rsidR="00A13465">
        <w:rPr>
          <w:sz w:val="24"/>
          <w:szCs w:val="24"/>
        </w:rPr>
        <w:t>raz</w:t>
      </w:r>
      <w:r w:rsidR="006262D9">
        <w:rPr>
          <w:sz w:val="24"/>
          <w:szCs w:val="24"/>
        </w:rPr>
        <w:t xml:space="preserve"> </w:t>
      </w:r>
      <w:r w:rsidR="00A13465">
        <w:rPr>
          <w:sz w:val="24"/>
          <w:szCs w:val="24"/>
        </w:rPr>
        <w:t xml:space="preserve"> w czasie kadencji Rady (czyli w roku szkolnym).</w:t>
      </w:r>
    </w:p>
    <w:p w:rsidR="006262D9" w:rsidRDefault="006262D9" w:rsidP="00082F94">
      <w:pPr>
        <w:pStyle w:val="Akapitzlist"/>
        <w:numPr>
          <w:ilvl w:val="0"/>
          <w:numId w:val="9"/>
        </w:numPr>
        <w:rPr>
          <w:sz w:val="24"/>
          <w:szCs w:val="24"/>
        </w:rPr>
      </w:pPr>
      <w:r w:rsidRPr="006262D9">
        <w:rPr>
          <w:sz w:val="24"/>
          <w:szCs w:val="24"/>
        </w:rPr>
        <w:t>Plenarne posiedzenie Rady Rodziców jest zwoływa</w:t>
      </w:r>
      <w:r>
        <w:rPr>
          <w:sz w:val="24"/>
          <w:szCs w:val="24"/>
        </w:rPr>
        <w:t>ne przez jej prezydium nie rzadziej niż  raz</w:t>
      </w:r>
      <w:r w:rsidRPr="006262D9">
        <w:rPr>
          <w:sz w:val="24"/>
          <w:szCs w:val="24"/>
        </w:rPr>
        <w:t xml:space="preserve"> w roku szkolnym.</w:t>
      </w:r>
    </w:p>
    <w:p w:rsidR="006262D9" w:rsidRDefault="006262D9" w:rsidP="00082F94">
      <w:pPr>
        <w:pStyle w:val="Akapitzlist"/>
        <w:numPr>
          <w:ilvl w:val="0"/>
          <w:numId w:val="9"/>
        </w:numPr>
        <w:rPr>
          <w:sz w:val="24"/>
          <w:szCs w:val="24"/>
        </w:rPr>
      </w:pPr>
      <w:r>
        <w:rPr>
          <w:sz w:val="24"/>
          <w:szCs w:val="24"/>
        </w:rPr>
        <w:t>Zebranie plenarne Rady Rodziców może być zwoływane także w każdym czasie na wniosek dyrektora przedszkola, Rady Pedagogicznej złożony do prezydium Rady.</w:t>
      </w:r>
    </w:p>
    <w:p w:rsidR="006262D9" w:rsidRDefault="006132BA" w:rsidP="00082F94">
      <w:pPr>
        <w:pStyle w:val="Akapitzlist"/>
        <w:numPr>
          <w:ilvl w:val="0"/>
          <w:numId w:val="9"/>
        </w:numPr>
        <w:rPr>
          <w:sz w:val="24"/>
          <w:szCs w:val="24"/>
        </w:rPr>
      </w:pPr>
      <w:r>
        <w:rPr>
          <w:sz w:val="24"/>
          <w:szCs w:val="24"/>
        </w:rPr>
        <w:t>Prezydium Rady Rodziców obraduje nie rzadziej niż trzy razy w roku szkolnym. Na posiedzenie prezydium zaprasza dyrektora przedszkola.</w:t>
      </w:r>
    </w:p>
    <w:p w:rsidR="006132BA" w:rsidRDefault="006132BA" w:rsidP="00082F94">
      <w:pPr>
        <w:pStyle w:val="Akapitzlist"/>
        <w:numPr>
          <w:ilvl w:val="0"/>
          <w:numId w:val="9"/>
        </w:numPr>
        <w:rPr>
          <w:sz w:val="24"/>
          <w:szCs w:val="24"/>
        </w:rPr>
      </w:pPr>
      <w:r>
        <w:rPr>
          <w:sz w:val="24"/>
          <w:szCs w:val="24"/>
        </w:rPr>
        <w:t xml:space="preserve">Posiedzenia prezydium Rady Rodziców są protokołowane w </w:t>
      </w:r>
      <w:proofErr w:type="spellStart"/>
      <w:r>
        <w:rPr>
          <w:sz w:val="24"/>
          <w:szCs w:val="24"/>
        </w:rPr>
        <w:t>protokolarzu</w:t>
      </w:r>
      <w:proofErr w:type="spellEnd"/>
      <w:r>
        <w:rPr>
          <w:sz w:val="24"/>
          <w:szCs w:val="24"/>
        </w:rPr>
        <w:t xml:space="preserve"> Rady Rodziców, za który odpowiada sekretarz prezydium.</w:t>
      </w:r>
    </w:p>
    <w:p w:rsidR="006132BA" w:rsidRDefault="00082F94" w:rsidP="006132BA">
      <w:pPr>
        <w:rPr>
          <w:sz w:val="24"/>
          <w:szCs w:val="24"/>
        </w:rPr>
      </w:pPr>
      <w:r>
        <w:rPr>
          <w:sz w:val="24"/>
          <w:szCs w:val="24"/>
        </w:rPr>
        <w:lastRenderedPageBreak/>
        <w:t>§ 10</w:t>
      </w:r>
      <w:r w:rsidR="006132BA">
        <w:rPr>
          <w:sz w:val="24"/>
          <w:szCs w:val="24"/>
        </w:rPr>
        <w:t>.</w:t>
      </w:r>
      <w:r w:rsidR="001B2FB5">
        <w:rPr>
          <w:sz w:val="24"/>
          <w:szCs w:val="24"/>
        </w:rPr>
        <w:t xml:space="preserve"> 1.</w:t>
      </w:r>
      <w:r w:rsidR="006132BA">
        <w:rPr>
          <w:sz w:val="24"/>
          <w:szCs w:val="24"/>
        </w:rPr>
        <w:t xml:space="preserve"> Posiedzenia kontrolne komisji rewizyjnej są obligatoryjne przed plenarnymi posiedzeniami Rady Rodziców. Komisja rewizyjna może zbierać się także z własnej inicjatywy lub na wniosek prezydium Rady Rodziców, dowolnej grupy rodziców, liczącej jednak nie mniej niż 5 osób.</w:t>
      </w:r>
    </w:p>
    <w:p w:rsidR="001B2FB5" w:rsidRDefault="001B2FB5" w:rsidP="006132BA">
      <w:pPr>
        <w:rPr>
          <w:sz w:val="24"/>
          <w:szCs w:val="24"/>
        </w:rPr>
      </w:pPr>
      <w:r>
        <w:rPr>
          <w:sz w:val="24"/>
          <w:szCs w:val="24"/>
        </w:rPr>
        <w:t xml:space="preserve">      2. Ustalenia i wnioski komisji rewizyjnej muszą mieć każdorazowo formę pisemną i są przedstawiane plenarnemu posiedzeniu Rady Rodziców, prezydium Rady Rodziców oraz osobom, które wnioskowały o zwołanie komisji rewizyjnej.</w:t>
      </w:r>
    </w:p>
    <w:p w:rsidR="001B2FB5" w:rsidRDefault="00082F94" w:rsidP="006132BA">
      <w:pPr>
        <w:rPr>
          <w:sz w:val="24"/>
          <w:szCs w:val="24"/>
        </w:rPr>
      </w:pPr>
      <w:r>
        <w:rPr>
          <w:sz w:val="24"/>
          <w:szCs w:val="24"/>
        </w:rPr>
        <w:t>§ 11</w:t>
      </w:r>
      <w:r w:rsidR="001B2FB5">
        <w:rPr>
          <w:sz w:val="24"/>
          <w:szCs w:val="24"/>
        </w:rPr>
        <w:t>. Formy i częstotliwość działania innych struktur utworzonych w ramach Rady Rodziców: komisje problemowe, zespoły robocze wynikają z potrzeb związanych z realizacja zadań, jakich się te zespoły podjęły.</w:t>
      </w:r>
    </w:p>
    <w:p w:rsidR="004820B9" w:rsidRDefault="00082F94" w:rsidP="00082F94">
      <w:pPr>
        <w:rPr>
          <w:sz w:val="24"/>
          <w:szCs w:val="24"/>
        </w:rPr>
      </w:pPr>
      <w:r>
        <w:rPr>
          <w:sz w:val="24"/>
          <w:szCs w:val="24"/>
        </w:rPr>
        <w:t>§ 12</w:t>
      </w:r>
      <w:r w:rsidR="001B2FB5">
        <w:rPr>
          <w:sz w:val="24"/>
          <w:szCs w:val="24"/>
        </w:rPr>
        <w:t>. Zebrania rodziców poszczególnych oddziałów odbywają się z inicjatywy samych rodziców lub wychowawcy oddziału.</w:t>
      </w:r>
    </w:p>
    <w:p w:rsidR="004820B9" w:rsidRDefault="00D84327" w:rsidP="004820B9">
      <w:pPr>
        <w:jc w:val="center"/>
        <w:rPr>
          <w:sz w:val="24"/>
          <w:szCs w:val="24"/>
        </w:rPr>
      </w:pPr>
      <w:r>
        <w:rPr>
          <w:sz w:val="24"/>
          <w:szCs w:val="24"/>
        </w:rPr>
        <w:t>Rozdział VII</w:t>
      </w:r>
    </w:p>
    <w:p w:rsidR="004820B9" w:rsidRDefault="004820B9" w:rsidP="004820B9">
      <w:pPr>
        <w:jc w:val="center"/>
        <w:rPr>
          <w:sz w:val="24"/>
          <w:szCs w:val="24"/>
        </w:rPr>
      </w:pPr>
      <w:r>
        <w:rPr>
          <w:sz w:val="24"/>
          <w:szCs w:val="24"/>
        </w:rPr>
        <w:t>Zasady opiniowania projektu planu finansowego</w:t>
      </w:r>
    </w:p>
    <w:p w:rsidR="004820B9" w:rsidRDefault="00082F94" w:rsidP="004820B9">
      <w:pPr>
        <w:jc w:val="center"/>
        <w:rPr>
          <w:sz w:val="24"/>
          <w:szCs w:val="24"/>
        </w:rPr>
      </w:pPr>
      <w:r>
        <w:rPr>
          <w:sz w:val="24"/>
          <w:szCs w:val="24"/>
        </w:rPr>
        <w:t>§ 14</w:t>
      </w:r>
    </w:p>
    <w:p w:rsidR="004820B9" w:rsidRDefault="004820B9" w:rsidP="00082F94">
      <w:pPr>
        <w:pStyle w:val="Akapitzlist"/>
        <w:numPr>
          <w:ilvl w:val="0"/>
          <w:numId w:val="11"/>
        </w:numPr>
        <w:rPr>
          <w:sz w:val="24"/>
          <w:szCs w:val="24"/>
        </w:rPr>
      </w:pPr>
      <w:r>
        <w:rPr>
          <w:sz w:val="24"/>
          <w:szCs w:val="24"/>
        </w:rPr>
        <w:t>Dyrektor przedszkola przesyła do Prezydium Rady informację o zbieraniu wniosków do planu finansowego placówki na 14 dni przed</w:t>
      </w:r>
      <w:r w:rsidRPr="004820B9">
        <w:rPr>
          <w:sz w:val="24"/>
          <w:szCs w:val="24"/>
        </w:rPr>
        <w:t xml:space="preserve"> </w:t>
      </w:r>
      <w:r>
        <w:rPr>
          <w:sz w:val="24"/>
          <w:szCs w:val="24"/>
        </w:rPr>
        <w:t>planowanym oddaniem projektu budżetu</w:t>
      </w:r>
      <w:r w:rsidR="001914BD">
        <w:rPr>
          <w:sz w:val="24"/>
          <w:szCs w:val="24"/>
        </w:rPr>
        <w:t xml:space="preserve"> z informacją, że wnioski powinny być złożone w ciągu 7 dni.</w:t>
      </w:r>
    </w:p>
    <w:p w:rsidR="004820B9" w:rsidRDefault="001914BD" w:rsidP="00082F94">
      <w:pPr>
        <w:pStyle w:val="Akapitzlist"/>
        <w:numPr>
          <w:ilvl w:val="0"/>
          <w:numId w:val="11"/>
        </w:numPr>
        <w:rPr>
          <w:sz w:val="24"/>
          <w:szCs w:val="24"/>
        </w:rPr>
      </w:pPr>
      <w:r>
        <w:rPr>
          <w:sz w:val="24"/>
          <w:szCs w:val="24"/>
        </w:rPr>
        <w:t>Prezydium Rady zobowiązane jest do porozumienia się z pozostałymi członkami Rady Rodziców i wypracowania wspólnych wniosków, które przedstawia się dyrektorowi.</w:t>
      </w:r>
    </w:p>
    <w:p w:rsidR="001914BD" w:rsidRDefault="001914BD" w:rsidP="00082F94">
      <w:pPr>
        <w:pStyle w:val="Akapitzlist"/>
        <w:numPr>
          <w:ilvl w:val="0"/>
          <w:numId w:val="11"/>
        </w:numPr>
        <w:rPr>
          <w:sz w:val="24"/>
          <w:szCs w:val="24"/>
        </w:rPr>
      </w:pPr>
      <w:r>
        <w:rPr>
          <w:sz w:val="24"/>
          <w:szCs w:val="24"/>
        </w:rPr>
        <w:t xml:space="preserve">Na posiedzeniu Prezydium Dyrektor przedszkola przedstawia projekt planu finansowego </w:t>
      </w:r>
      <w:proofErr w:type="spellStart"/>
      <w:r>
        <w:rPr>
          <w:sz w:val="24"/>
          <w:szCs w:val="24"/>
        </w:rPr>
        <w:t>uwzględniąjący</w:t>
      </w:r>
      <w:proofErr w:type="spellEnd"/>
      <w:r>
        <w:rPr>
          <w:sz w:val="24"/>
          <w:szCs w:val="24"/>
        </w:rPr>
        <w:t xml:space="preserve">  wnioski rodziców. Dyrektor musi uzasadnić,  dlaczego nie wszystkie wnioski mogły się w nim znaleźć. </w:t>
      </w:r>
    </w:p>
    <w:p w:rsidR="001914BD" w:rsidRDefault="001914BD" w:rsidP="00082F94">
      <w:pPr>
        <w:pStyle w:val="Akapitzlist"/>
        <w:numPr>
          <w:ilvl w:val="0"/>
          <w:numId w:val="11"/>
        </w:numPr>
        <w:rPr>
          <w:sz w:val="24"/>
          <w:szCs w:val="24"/>
        </w:rPr>
      </w:pPr>
      <w:r>
        <w:rPr>
          <w:sz w:val="24"/>
          <w:szCs w:val="24"/>
        </w:rPr>
        <w:t>Prezydium Rady i Dyrektor wypracowują wspólne stanowisko</w:t>
      </w:r>
      <w:r w:rsidR="00E345F6">
        <w:rPr>
          <w:sz w:val="24"/>
          <w:szCs w:val="24"/>
        </w:rPr>
        <w:t xml:space="preserve"> w sprawie projektu budżetu</w:t>
      </w:r>
      <w:r>
        <w:rPr>
          <w:sz w:val="24"/>
          <w:szCs w:val="24"/>
        </w:rPr>
        <w:t>, które zostaje poddane pod głosowanie jawne.</w:t>
      </w:r>
    </w:p>
    <w:p w:rsidR="00E345F6" w:rsidRDefault="00E345F6" w:rsidP="00082F94">
      <w:pPr>
        <w:pStyle w:val="Akapitzlist"/>
        <w:numPr>
          <w:ilvl w:val="0"/>
          <w:numId w:val="11"/>
        </w:numPr>
        <w:rPr>
          <w:sz w:val="24"/>
          <w:szCs w:val="24"/>
        </w:rPr>
      </w:pPr>
      <w:r>
        <w:rPr>
          <w:sz w:val="24"/>
          <w:szCs w:val="24"/>
        </w:rPr>
        <w:t>Projekt planu finansowego podpisuje przewodniczący Rady Rodziców.</w:t>
      </w:r>
    </w:p>
    <w:p w:rsidR="00E345F6" w:rsidRDefault="00E345F6" w:rsidP="00E345F6">
      <w:pPr>
        <w:rPr>
          <w:sz w:val="24"/>
          <w:szCs w:val="24"/>
        </w:rPr>
      </w:pPr>
    </w:p>
    <w:p w:rsidR="00D84327" w:rsidRDefault="00D84327" w:rsidP="00E345F6">
      <w:pPr>
        <w:rPr>
          <w:sz w:val="24"/>
          <w:szCs w:val="24"/>
        </w:rPr>
      </w:pPr>
    </w:p>
    <w:p w:rsidR="007640E8" w:rsidRDefault="00082F94" w:rsidP="007640E8">
      <w:pPr>
        <w:jc w:val="center"/>
        <w:rPr>
          <w:sz w:val="24"/>
          <w:szCs w:val="24"/>
        </w:rPr>
      </w:pPr>
      <w:r>
        <w:rPr>
          <w:sz w:val="24"/>
          <w:szCs w:val="24"/>
        </w:rPr>
        <w:t xml:space="preserve">Rozdział </w:t>
      </w:r>
      <w:r w:rsidR="00D84327">
        <w:rPr>
          <w:sz w:val="24"/>
          <w:szCs w:val="24"/>
        </w:rPr>
        <w:t>VIII</w:t>
      </w:r>
    </w:p>
    <w:p w:rsidR="007640E8" w:rsidRDefault="007640E8" w:rsidP="007640E8">
      <w:pPr>
        <w:jc w:val="center"/>
        <w:rPr>
          <w:sz w:val="24"/>
          <w:szCs w:val="24"/>
        </w:rPr>
      </w:pPr>
      <w:r>
        <w:rPr>
          <w:sz w:val="24"/>
          <w:szCs w:val="24"/>
        </w:rPr>
        <w:t>Tryb wydawania przez Radę Rodziców opinii o ocenie dorobku zawodowego nauczyciela</w:t>
      </w:r>
    </w:p>
    <w:p w:rsidR="007640E8" w:rsidRDefault="00082F94" w:rsidP="007640E8">
      <w:pPr>
        <w:jc w:val="center"/>
        <w:rPr>
          <w:sz w:val="24"/>
          <w:szCs w:val="24"/>
        </w:rPr>
      </w:pPr>
      <w:r>
        <w:rPr>
          <w:sz w:val="24"/>
          <w:szCs w:val="24"/>
        </w:rPr>
        <w:t>§ 16</w:t>
      </w:r>
    </w:p>
    <w:p w:rsidR="007640E8" w:rsidRDefault="007640E8" w:rsidP="00082F94">
      <w:pPr>
        <w:pStyle w:val="Akapitzlist"/>
        <w:numPr>
          <w:ilvl w:val="0"/>
          <w:numId w:val="13"/>
        </w:numPr>
        <w:rPr>
          <w:sz w:val="24"/>
          <w:szCs w:val="24"/>
        </w:rPr>
      </w:pPr>
      <w:r>
        <w:rPr>
          <w:sz w:val="24"/>
          <w:szCs w:val="24"/>
        </w:rPr>
        <w:t xml:space="preserve">Informacje o pracy nauczyciela </w:t>
      </w:r>
      <w:r w:rsidR="00F42C12">
        <w:rPr>
          <w:sz w:val="24"/>
          <w:szCs w:val="24"/>
        </w:rPr>
        <w:t>zbierane są od rodziców - wychowanków oddziału, którego nauczyciel jest oceniany.</w:t>
      </w:r>
    </w:p>
    <w:p w:rsidR="00F42C12" w:rsidRDefault="00F42C12" w:rsidP="00082F94">
      <w:pPr>
        <w:pStyle w:val="Akapitzlist"/>
        <w:numPr>
          <w:ilvl w:val="0"/>
          <w:numId w:val="13"/>
        </w:numPr>
        <w:rPr>
          <w:sz w:val="24"/>
          <w:szCs w:val="24"/>
        </w:rPr>
      </w:pPr>
      <w:r>
        <w:rPr>
          <w:sz w:val="24"/>
          <w:szCs w:val="24"/>
        </w:rPr>
        <w:lastRenderedPageBreak/>
        <w:t>Przewodniczący Rady każdorazowo zwraca się do Dyrektora Przedszkola o udostępnienie sprawozdania za okres stażu sporządzonego przez nauczyciela wraz z załącznikami.</w:t>
      </w:r>
    </w:p>
    <w:p w:rsidR="00F42C12" w:rsidRDefault="00F42C12" w:rsidP="00082F94">
      <w:pPr>
        <w:pStyle w:val="Akapitzlist"/>
        <w:numPr>
          <w:ilvl w:val="0"/>
          <w:numId w:val="13"/>
        </w:numPr>
        <w:rPr>
          <w:sz w:val="24"/>
          <w:szCs w:val="24"/>
        </w:rPr>
      </w:pPr>
      <w:r>
        <w:rPr>
          <w:sz w:val="24"/>
          <w:szCs w:val="24"/>
        </w:rPr>
        <w:t>Projekt opinii przygotowuje Sekretarz Rady i przedstawia pozostałym członkom.</w:t>
      </w:r>
    </w:p>
    <w:p w:rsidR="00F42C12" w:rsidRPr="007640E8" w:rsidRDefault="00F42C12" w:rsidP="00082F94">
      <w:pPr>
        <w:pStyle w:val="Akapitzlist"/>
        <w:numPr>
          <w:ilvl w:val="0"/>
          <w:numId w:val="13"/>
        </w:numPr>
        <w:rPr>
          <w:sz w:val="24"/>
          <w:szCs w:val="24"/>
        </w:rPr>
      </w:pPr>
      <w:r>
        <w:rPr>
          <w:sz w:val="24"/>
          <w:szCs w:val="24"/>
        </w:rPr>
        <w:t>Opinię podpisuje Przewodniczący Rady.</w:t>
      </w:r>
    </w:p>
    <w:p w:rsidR="007640E8" w:rsidRDefault="007640E8" w:rsidP="00082F94">
      <w:pPr>
        <w:pStyle w:val="Akapitzlist"/>
        <w:numPr>
          <w:ilvl w:val="0"/>
          <w:numId w:val="13"/>
        </w:numPr>
        <w:rPr>
          <w:sz w:val="24"/>
          <w:szCs w:val="24"/>
        </w:rPr>
      </w:pPr>
      <w:r>
        <w:rPr>
          <w:sz w:val="24"/>
          <w:szCs w:val="24"/>
        </w:rPr>
        <w:t>Rada Rodziców powinna przedstawić swoją opinię w termini</w:t>
      </w:r>
      <w:r w:rsidR="00F42C12">
        <w:rPr>
          <w:sz w:val="24"/>
          <w:szCs w:val="24"/>
        </w:rPr>
        <w:t>e 14 dni od dnia otrzymania zawiadomienia o dokonywanej ocenie dorobku zawodowego nauczyciela. Nieprzedstawienie opinii Rady Rodziców nie wstrzymuje oceny dorobku zawodowego nauczyciela za okres stażu ustalanego przez Dyrektora.</w:t>
      </w:r>
    </w:p>
    <w:p w:rsidR="00F42C12" w:rsidRDefault="00BF60E9" w:rsidP="00F42C12">
      <w:pPr>
        <w:jc w:val="center"/>
        <w:rPr>
          <w:sz w:val="24"/>
          <w:szCs w:val="24"/>
        </w:rPr>
      </w:pPr>
      <w:r>
        <w:rPr>
          <w:sz w:val="24"/>
          <w:szCs w:val="24"/>
        </w:rPr>
        <w:t xml:space="preserve">Rozdział </w:t>
      </w:r>
      <w:r w:rsidR="00843C5C">
        <w:rPr>
          <w:sz w:val="24"/>
          <w:szCs w:val="24"/>
        </w:rPr>
        <w:t>I</w:t>
      </w:r>
      <w:r>
        <w:rPr>
          <w:sz w:val="24"/>
          <w:szCs w:val="24"/>
        </w:rPr>
        <w:t>X</w:t>
      </w:r>
    </w:p>
    <w:p w:rsidR="00F42C12" w:rsidRDefault="00F42C12" w:rsidP="00F42C12">
      <w:pPr>
        <w:jc w:val="center"/>
        <w:rPr>
          <w:sz w:val="24"/>
          <w:szCs w:val="24"/>
        </w:rPr>
      </w:pPr>
      <w:r>
        <w:rPr>
          <w:sz w:val="24"/>
          <w:szCs w:val="24"/>
        </w:rPr>
        <w:t>Zasady gromadzenia i wydatkowania funduszy Rady Rodziców</w:t>
      </w:r>
    </w:p>
    <w:p w:rsidR="00F83769" w:rsidRDefault="00843C5C" w:rsidP="006972E2">
      <w:pPr>
        <w:rPr>
          <w:sz w:val="24"/>
          <w:szCs w:val="24"/>
        </w:rPr>
      </w:pPr>
      <w:r>
        <w:rPr>
          <w:sz w:val="24"/>
          <w:szCs w:val="24"/>
        </w:rPr>
        <w:t>§ 13</w:t>
      </w:r>
      <w:r w:rsidR="00BF60E9">
        <w:rPr>
          <w:sz w:val="24"/>
          <w:szCs w:val="24"/>
        </w:rPr>
        <w:t>. Rada Rodziców</w:t>
      </w:r>
      <w:r w:rsidR="00F83769">
        <w:rPr>
          <w:sz w:val="24"/>
          <w:szCs w:val="24"/>
        </w:rPr>
        <w:t xml:space="preserve"> gromadzi fundusze na wspieranie </w:t>
      </w:r>
      <w:r w:rsidR="006972E2">
        <w:rPr>
          <w:sz w:val="24"/>
          <w:szCs w:val="24"/>
        </w:rPr>
        <w:t>s</w:t>
      </w:r>
      <w:r w:rsidR="00F83769">
        <w:rPr>
          <w:sz w:val="24"/>
          <w:szCs w:val="24"/>
        </w:rPr>
        <w:t xml:space="preserve">tatutowej </w:t>
      </w:r>
      <w:r w:rsidR="006972E2">
        <w:rPr>
          <w:sz w:val="24"/>
          <w:szCs w:val="24"/>
        </w:rPr>
        <w:t>działalności przedszkola z następujących źródeł:</w:t>
      </w:r>
    </w:p>
    <w:p w:rsidR="006972E2" w:rsidRDefault="00843C5C" w:rsidP="00082F94">
      <w:pPr>
        <w:pStyle w:val="Akapitzlist"/>
        <w:numPr>
          <w:ilvl w:val="0"/>
          <w:numId w:val="14"/>
        </w:numPr>
        <w:rPr>
          <w:sz w:val="24"/>
          <w:szCs w:val="24"/>
        </w:rPr>
      </w:pPr>
      <w:r>
        <w:rPr>
          <w:sz w:val="24"/>
          <w:szCs w:val="24"/>
        </w:rPr>
        <w:t xml:space="preserve">Z </w:t>
      </w:r>
      <w:proofErr w:type="spellStart"/>
      <w:r>
        <w:rPr>
          <w:sz w:val="24"/>
          <w:szCs w:val="24"/>
        </w:rPr>
        <w:t>dobrowolnch</w:t>
      </w:r>
      <w:proofErr w:type="spellEnd"/>
      <w:r w:rsidR="006972E2">
        <w:rPr>
          <w:sz w:val="24"/>
          <w:szCs w:val="24"/>
        </w:rPr>
        <w:t xml:space="preserve"> składek rodziców,</w:t>
      </w:r>
    </w:p>
    <w:p w:rsidR="006972E2" w:rsidRDefault="006972E2" w:rsidP="00082F94">
      <w:pPr>
        <w:pStyle w:val="Akapitzlist"/>
        <w:numPr>
          <w:ilvl w:val="0"/>
          <w:numId w:val="14"/>
        </w:numPr>
        <w:rPr>
          <w:sz w:val="24"/>
          <w:szCs w:val="24"/>
        </w:rPr>
      </w:pPr>
      <w:r>
        <w:rPr>
          <w:sz w:val="24"/>
          <w:szCs w:val="24"/>
        </w:rPr>
        <w:t>Z wpłat osób fizycznych, organizacji, instytucji i fundacji, do których zwróci się Prezydium Rady,</w:t>
      </w:r>
    </w:p>
    <w:p w:rsidR="006972E2" w:rsidRDefault="006972E2" w:rsidP="00082F94">
      <w:pPr>
        <w:pStyle w:val="Akapitzlist"/>
        <w:numPr>
          <w:ilvl w:val="0"/>
          <w:numId w:val="14"/>
        </w:numPr>
        <w:rPr>
          <w:sz w:val="24"/>
          <w:szCs w:val="24"/>
        </w:rPr>
      </w:pPr>
      <w:r>
        <w:rPr>
          <w:sz w:val="24"/>
          <w:szCs w:val="24"/>
        </w:rPr>
        <w:t>Z dodatkowych imprez organizowanych przez Radę Rodziców dla rodziców i mieszkańców środowiska przedszkola.</w:t>
      </w:r>
    </w:p>
    <w:p w:rsidR="006972E2" w:rsidRDefault="00843C5C" w:rsidP="00082F94">
      <w:pPr>
        <w:pStyle w:val="Akapitzlist"/>
        <w:numPr>
          <w:ilvl w:val="0"/>
          <w:numId w:val="14"/>
        </w:numPr>
        <w:rPr>
          <w:sz w:val="24"/>
          <w:szCs w:val="24"/>
        </w:rPr>
      </w:pPr>
      <w:r>
        <w:rPr>
          <w:sz w:val="24"/>
          <w:szCs w:val="24"/>
        </w:rPr>
        <w:t xml:space="preserve">Z prowizji ze </w:t>
      </w:r>
      <w:r w:rsidR="006972E2">
        <w:rPr>
          <w:sz w:val="24"/>
          <w:szCs w:val="24"/>
        </w:rPr>
        <w:t>sprzedaży zdjęć.</w:t>
      </w:r>
    </w:p>
    <w:p w:rsidR="00E8176D" w:rsidRDefault="00E8176D" w:rsidP="00E8176D">
      <w:pPr>
        <w:jc w:val="center"/>
        <w:rPr>
          <w:sz w:val="24"/>
          <w:szCs w:val="24"/>
        </w:rPr>
      </w:pPr>
    </w:p>
    <w:p w:rsidR="00E8176D" w:rsidRDefault="00843C5C" w:rsidP="00E8176D">
      <w:pPr>
        <w:rPr>
          <w:sz w:val="24"/>
          <w:szCs w:val="24"/>
        </w:rPr>
      </w:pPr>
      <w:r>
        <w:rPr>
          <w:sz w:val="24"/>
          <w:szCs w:val="24"/>
        </w:rPr>
        <w:t>§ 14</w:t>
      </w:r>
      <w:r w:rsidR="00E8176D">
        <w:rPr>
          <w:sz w:val="24"/>
          <w:szCs w:val="24"/>
        </w:rPr>
        <w:t xml:space="preserve">  1. Wydatkowanie środków Rady Rodziców odbywa się na podstawie „Preliminarza wydatków Rady Rodziców na dany rok szkolny, zatwierdzony każdorazowo przez prezydium Rady Rodziców.</w:t>
      </w:r>
    </w:p>
    <w:p w:rsidR="00E8176D" w:rsidRDefault="00E8176D" w:rsidP="00E8176D">
      <w:pPr>
        <w:rPr>
          <w:sz w:val="24"/>
          <w:szCs w:val="24"/>
        </w:rPr>
      </w:pPr>
      <w:r>
        <w:rPr>
          <w:sz w:val="24"/>
          <w:szCs w:val="24"/>
        </w:rPr>
        <w:t xml:space="preserve">       2.Roczny preliminarz wydatków nie może być sprzeczny z „Ramowym preliminarzem wydatków Rady Rodziców.</w:t>
      </w:r>
    </w:p>
    <w:p w:rsidR="00E8176D" w:rsidRDefault="00843C5C" w:rsidP="00E8176D">
      <w:pPr>
        <w:jc w:val="center"/>
        <w:rPr>
          <w:sz w:val="24"/>
          <w:szCs w:val="24"/>
        </w:rPr>
      </w:pPr>
      <w:r>
        <w:rPr>
          <w:sz w:val="24"/>
          <w:szCs w:val="24"/>
        </w:rPr>
        <w:t>Rozdział X</w:t>
      </w:r>
    </w:p>
    <w:p w:rsidR="00E8176D" w:rsidRDefault="00E8176D" w:rsidP="00E8176D">
      <w:pPr>
        <w:jc w:val="center"/>
        <w:rPr>
          <w:sz w:val="24"/>
          <w:szCs w:val="24"/>
        </w:rPr>
      </w:pPr>
      <w:r>
        <w:rPr>
          <w:sz w:val="24"/>
          <w:szCs w:val="24"/>
        </w:rPr>
        <w:t>Obsługa księgowo – rachunkowa środków finansowych Rady Rodziców</w:t>
      </w:r>
    </w:p>
    <w:p w:rsidR="00E8176D" w:rsidRDefault="00E8176D" w:rsidP="00E8176D">
      <w:pPr>
        <w:rPr>
          <w:sz w:val="24"/>
          <w:szCs w:val="24"/>
        </w:rPr>
      </w:pPr>
      <w:r>
        <w:rPr>
          <w:sz w:val="24"/>
          <w:szCs w:val="24"/>
        </w:rPr>
        <w:t>§</w:t>
      </w:r>
      <w:r w:rsidR="00843C5C">
        <w:rPr>
          <w:sz w:val="24"/>
          <w:szCs w:val="24"/>
        </w:rPr>
        <w:t xml:space="preserve"> 15</w:t>
      </w:r>
      <w:r>
        <w:rPr>
          <w:sz w:val="24"/>
          <w:szCs w:val="24"/>
        </w:rPr>
        <w:t xml:space="preserve">. </w:t>
      </w:r>
      <w:r w:rsidR="002F41B1">
        <w:rPr>
          <w:sz w:val="24"/>
          <w:szCs w:val="24"/>
        </w:rPr>
        <w:t>1. Obsługą księgowo-rachunkową funduszy Rady Rodziców, zgodnie z zatwierdzonym preliminarzem zajmuje się skarbnik Rady Rodziców.</w:t>
      </w:r>
    </w:p>
    <w:p w:rsidR="002F41B1" w:rsidRDefault="002F41B1" w:rsidP="00E8176D">
      <w:pPr>
        <w:rPr>
          <w:sz w:val="24"/>
          <w:szCs w:val="24"/>
        </w:rPr>
      </w:pPr>
      <w:r>
        <w:rPr>
          <w:sz w:val="24"/>
          <w:szCs w:val="24"/>
        </w:rPr>
        <w:t xml:space="preserve">          2. Nadzór nad skarbnikiem sprawuje Komisja Rewizyjna.</w:t>
      </w:r>
    </w:p>
    <w:p w:rsidR="002F41B1" w:rsidRDefault="002F41B1" w:rsidP="00E8176D">
      <w:pPr>
        <w:rPr>
          <w:sz w:val="24"/>
          <w:szCs w:val="24"/>
        </w:rPr>
      </w:pPr>
      <w:r>
        <w:rPr>
          <w:sz w:val="24"/>
          <w:szCs w:val="24"/>
        </w:rPr>
        <w:t xml:space="preserve">          3. Prezydium zakłada w banku bieżący rachunek oszczędnościowo-rozliczeniowy w celu przechowywania na nim środków oraz dokonywania bieżących wypłat i przelewów.</w:t>
      </w:r>
    </w:p>
    <w:p w:rsidR="002F41B1" w:rsidRDefault="002F41B1" w:rsidP="00E8176D">
      <w:pPr>
        <w:rPr>
          <w:sz w:val="24"/>
          <w:szCs w:val="24"/>
        </w:rPr>
      </w:pPr>
      <w:r>
        <w:rPr>
          <w:sz w:val="24"/>
          <w:szCs w:val="24"/>
        </w:rPr>
        <w:lastRenderedPageBreak/>
        <w:t xml:space="preserve">         4. Zasady rachunkowości oraz obieg dokumentów finansowych regulują odrębne przepisy.</w:t>
      </w:r>
    </w:p>
    <w:p w:rsidR="002F41B1" w:rsidRDefault="002F41B1" w:rsidP="002F41B1">
      <w:pPr>
        <w:jc w:val="center"/>
        <w:rPr>
          <w:sz w:val="24"/>
          <w:szCs w:val="24"/>
        </w:rPr>
      </w:pPr>
      <w:r>
        <w:rPr>
          <w:sz w:val="24"/>
          <w:szCs w:val="24"/>
        </w:rPr>
        <w:t>Rozdział XII</w:t>
      </w:r>
      <w:r w:rsidR="00082F94">
        <w:rPr>
          <w:sz w:val="24"/>
          <w:szCs w:val="24"/>
        </w:rPr>
        <w:t>I</w:t>
      </w:r>
    </w:p>
    <w:p w:rsidR="002F41B1" w:rsidRDefault="002F41B1" w:rsidP="002F41B1">
      <w:pPr>
        <w:jc w:val="center"/>
        <w:rPr>
          <w:sz w:val="24"/>
          <w:szCs w:val="24"/>
        </w:rPr>
      </w:pPr>
      <w:r>
        <w:rPr>
          <w:sz w:val="24"/>
          <w:szCs w:val="24"/>
        </w:rPr>
        <w:t>Postanowienia końcowe</w:t>
      </w:r>
    </w:p>
    <w:p w:rsidR="002F41B1" w:rsidRDefault="002F41B1" w:rsidP="002F41B1">
      <w:pPr>
        <w:rPr>
          <w:sz w:val="24"/>
          <w:szCs w:val="24"/>
        </w:rPr>
      </w:pPr>
      <w:r>
        <w:rPr>
          <w:sz w:val="24"/>
          <w:szCs w:val="24"/>
        </w:rPr>
        <w:t>§</w:t>
      </w:r>
      <w:r w:rsidR="00843C5C">
        <w:rPr>
          <w:sz w:val="24"/>
          <w:szCs w:val="24"/>
        </w:rPr>
        <w:t xml:space="preserve"> 16</w:t>
      </w:r>
      <w:r>
        <w:rPr>
          <w:sz w:val="24"/>
          <w:szCs w:val="24"/>
        </w:rPr>
        <w:t>. 1. W celu wymiany informacji i współdziałania z innymi organami przedszkola Rada Rodziców zaprasza na swoje zebranie plenarne, a prezydium Rady na swoje posiedzenia regulaminowe dyrektora szkoły.</w:t>
      </w:r>
    </w:p>
    <w:p w:rsidR="002F41B1" w:rsidRDefault="002F41B1" w:rsidP="002F41B1">
      <w:pPr>
        <w:rPr>
          <w:sz w:val="24"/>
          <w:szCs w:val="24"/>
        </w:rPr>
      </w:pPr>
      <w:r>
        <w:rPr>
          <w:sz w:val="24"/>
          <w:szCs w:val="24"/>
        </w:rPr>
        <w:t xml:space="preserve">         2. Rada Rodziców poprzez różne formy swego działania zapewnia realizację uprawnień ustawowych i statutowych społeczności </w:t>
      </w:r>
      <w:r w:rsidR="00177101">
        <w:rPr>
          <w:sz w:val="24"/>
          <w:szCs w:val="24"/>
        </w:rPr>
        <w:t>rodzicielskiej .</w:t>
      </w:r>
    </w:p>
    <w:p w:rsidR="00177101" w:rsidRDefault="00177101" w:rsidP="002F41B1">
      <w:pPr>
        <w:rPr>
          <w:sz w:val="24"/>
          <w:szCs w:val="24"/>
        </w:rPr>
      </w:pPr>
      <w:r>
        <w:rPr>
          <w:sz w:val="24"/>
          <w:szCs w:val="24"/>
        </w:rPr>
        <w:t xml:space="preserve">         3. W przypadku nierespektowania tych uprawnień przez dyrekcję przedszkola lub podległych jej pracowników, a także przez Radę Pedagogiczną prezydium Rady Rodziców może złożyć pisemne zażalenie na tego rodzaju stan rzeczy, zgodnie z procedurą rozstrzygania sporów między organami przedszkola ustaloną w Statucie Przedszkola.</w:t>
      </w:r>
    </w:p>
    <w:p w:rsidR="00177101" w:rsidRDefault="00177101" w:rsidP="002F41B1">
      <w:pPr>
        <w:rPr>
          <w:sz w:val="24"/>
          <w:szCs w:val="24"/>
        </w:rPr>
      </w:pPr>
      <w:r>
        <w:rPr>
          <w:sz w:val="24"/>
          <w:szCs w:val="24"/>
        </w:rPr>
        <w:t xml:space="preserve"> §</w:t>
      </w:r>
      <w:r w:rsidR="00843C5C">
        <w:rPr>
          <w:sz w:val="24"/>
          <w:szCs w:val="24"/>
        </w:rPr>
        <w:t xml:space="preserve"> 17</w:t>
      </w:r>
      <w:r>
        <w:rPr>
          <w:sz w:val="24"/>
          <w:szCs w:val="24"/>
        </w:rPr>
        <w:t>. Członkowie prezydium Rady Rodziców i członkowie komisji rewizyjnej mogą być odwołani ze swych funkcji przed upływem kadencji</w:t>
      </w:r>
      <w:r w:rsidR="008F2252">
        <w:rPr>
          <w:sz w:val="24"/>
          <w:szCs w:val="24"/>
        </w:rPr>
        <w:t xml:space="preserve"> jeżeli gremia , które dokonywały ich wyboru, postanowią ich odwołać. Odwołania dokonuje się przez podjęcie uchwały według procedury ustalonej w rozdziale </w:t>
      </w:r>
      <w:r w:rsidR="00082F94">
        <w:rPr>
          <w:sz w:val="24"/>
          <w:szCs w:val="24"/>
        </w:rPr>
        <w:t>IV.</w:t>
      </w:r>
    </w:p>
    <w:p w:rsidR="00082F94" w:rsidRDefault="00843C5C" w:rsidP="002F41B1">
      <w:pPr>
        <w:rPr>
          <w:sz w:val="24"/>
          <w:szCs w:val="24"/>
        </w:rPr>
      </w:pPr>
      <w:r>
        <w:rPr>
          <w:sz w:val="24"/>
          <w:szCs w:val="24"/>
        </w:rPr>
        <w:t>§ 18</w:t>
      </w:r>
      <w:r w:rsidR="00082F94">
        <w:rPr>
          <w:sz w:val="24"/>
          <w:szCs w:val="24"/>
        </w:rPr>
        <w:t>.  Rada Rodziców posługuje się pieczątką  podłużną o treści” Rada R</w:t>
      </w:r>
      <w:r w:rsidR="0012143A">
        <w:rPr>
          <w:sz w:val="24"/>
          <w:szCs w:val="24"/>
        </w:rPr>
        <w:t xml:space="preserve">odziców Przedszkola </w:t>
      </w:r>
      <w:r w:rsidR="00082F94">
        <w:rPr>
          <w:sz w:val="24"/>
          <w:szCs w:val="24"/>
        </w:rPr>
        <w:t xml:space="preserve">w Poczesnej”, a także pieczątką do zatwierdzania rachunków: </w:t>
      </w:r>
    </w:p>
    <w:p w:rsidR="00082F94" w:rsidRDefault="00082F94" w:rsidP="002F41B1">
      <w:pPr>
        <w:rPr>
          <w:sz w:val="24"/>
          <w:szCs w:val="24"/>
        </w:rPr>
      </w:pPr>
      <w:r>
        <w:rPr>
          <w:sz w:val="24"/>
          <w:szCs w:val="24"/>
        </w:rPr>
        <w:t xml:space="preserve">„Zarząd R.R. zatwierdza do zapłaty: </w:t>
      </w:r>
    </w:p>
    <w:p w:rsidR="00082F94" w:rsidRPr="00082F94" w:rsidRDefault="00082F94" w:rsidP="00082F94">
      <w:pPr>
        <w:pStyle w:val="Akapitzlist"/>
        <w:numPr>
          <w:ilvl w:val="0"/>
          <w:numId w:val="15"/>
        </w:numPr>
        <w:rPr>
          <w:sz w:val="24"/>
          <w:szCs w:val="24"/>
        </w:rPr>
      </w:pPr>
      <w:r w:rsidRPr="00082F94">
        <w:rPr>
          <w:sz w:val="24"/>
          <w:szCs w:val="24"/>
        </w:rPr>
        <w:t>……………………………..</w:t>
      </w:r>
    </w:p>
    <w:p w:rsidR="00082F94" w:rsidRPr="00843C5C" w:rsidRDefault="00082F94" w:rsidP="00082F94">
      <w:pPr>
        <w:pStyle w:val="Akapitzlist"/>
        <w:numPr>
          <w:ilvl w:val="0"/>
          <w:numId w:val="15"/>
        </w:numPr>
        <w:rPr>
          <w:sz w:val="24"/>
          <w:szCs w:val="24"/>
        </w:rPr>
      </w:pPr>
      <w:r>
        <w:rPr>
          <w:sz w:val="24"/>
          <w:szCs w:val="24"/>
        </w:rPr>
        <w:t>……………………………..  „.</w:t>
      </w:r>
    </w:p>
    <w:p w:rsidR="00082F94" w:rsidRDefault="00082F94" w:rsidP="0012143A">
      <w:pPr>
        <w:jc w:val="center"/>
        <w:rPr>
          <w:b/>
          <w:sz w:val="28"/>
          <w:szCs w:val="28"/>
        </w:rPr>
      </w:pPr>
      <w:r>
        <w:rPr>
          <w:b/>
          <w:sz w:val="28"/>
          <w:szCs w:val="28"/>
        </w:rPr>
        <w:t xml:space="preserve">REGULAMIN RADY </w:t>
      </w:r>
      <w:r w:rsidR="0012143A">
        <w:rPr>
          <w:b/>
          <w:sz w:val="28"/>
          <w:szCs w:val="28"/>
        </w:rPr>
        <w:t xml:space="preserve">RODZICÓW PRZEDSZKOLA </w:t>
      </w:r>
      <w:r>
        <w:rPr>
          <w:b/>
          <w:sz w:val="28"/>
          <w:szCs w:val="28"/>
        </w:rPr>
        <w:t xml:space="preserve"> w POCZESNEJ</w:t>
      </w:r>
    </w:p>
    <w:p w:rsidR="00082F94" w:rsidRDefault="00082F94" w:rsidP="00082F94">
      <w:pPr>
        <w:rPr>
          <w:b/>
          <w:sz w:val="28"/>
          <w:szCs w:val="28"/>
        </w:rPr>
      </w:pPr>
      <w:r>
        <w:rPr>
          <w:b/>
          <w:sz w:val="28"/>
          <w:szCs w:val="28"/>
        </w:rPr>
        <w:t>Zatwierdzony na posiedzeniu w dniu ………………………………………………………</w:t>
      </w:r>
    </w:p>
    <w:p w:rsidR="00082F94" w:rsidRDefault="00082F94" w:rsidP="00082F94">
      <w:pPr>
        <w:rPr>
          <w:b/>
          <w:sz w:val="28"/>
          <w:szCs w:val="28"/>
        </w:rPr>
      </w:pPr>
      <w:r>
        <w:rPr>
          <w:b/>
          <w:sz w:val="28"/>
          <w:szCs w:val="28"/>
        </w:rPr>
        <w:t>UCHWAŁA    …………………………………………………………………………………………..</w:t>
      </w:r>
    </w:p>
    <w:p w:rsidR="00082F94" w:rsidRDefault="00082F94" w:rsidP="00082F94">
      <w:pPr>
        <w:rPr>
          <w:sz w:val="24"/>
          <w:szCs w:val="24"/>
        </w:rPr>
      </w:pPr>
      <w:r>
        <w:rPr>
          <w:b/>
          <w:sz w:val="28"/>
          <w:szCs w:val="28"/>
        </w:rPr>
        <w:t xml:space="preserve">                                                                                                  </w:t>
      </w:r>
      <w:r>
        <w:rPr>
          <w:sz w:val="24"/>
          <w:szCs w:val="24"/>
        </w:rPr>
        <w:t>Podpisy prezydium</w:t>
      </w:r>
    </w:p>
    <w:p w:rsidR="00082F94" w:rsidRDefault="00082F94" w:rsidP="00082F94">
      <w:pPr>
        <w:pStyle w:val="Akapitzlist"/>
        <w:numPr>
          <w:ilvl w:val="0"/>
          <w:numId w:val="16"/>
        </w:numPr>
        <w:rPr>
          <w:sz w:val="24"/>
          <w:szCs w:val="24"/>
        </w:rPr>
      </w:pPr>
      <w:r>
        <w:rPr>
          <w:sz w:val="24"/>
          <w:szCs w:val="24"/>
        </w:rPr>
        <w:t xml:space="preserve"> ……………………………………………….</w:t>
      </w:r>
    </w:p>
    <w:p w:rsidR="00082F94" w:rsidRDefault="00082F94" w:rsidP="00082F94">
      <w:pPr>
        <w:pStyle w:val="Akapitzlist"/>
        <w:numPr>
          <w:ilvl w:val="0"/>
          <w:numId w:val="16"/>
        </w:numPr>
        <w:rPr>
          <w:sz w:val="24"/>
          <w:szCs w:val="24"/>
        </w:rPr>
      </w:pPr>
      <w:r>
        <w:rPr>
          <w:sz w:val="24"/>
          <w:szCs w:val="24"/>
        </w:rPr>
        <w:t>…………………………………………………</w:t>
      </w:r>
    </w:p>
    <w:p w:rsidR="00082F94" w:rsidRPr="00082F94" w:rsidRDefault="00082F94" w:rsidP="00082F94">
      <w:pPr>
        <w:pStyle w:val="Akapitzlist"/>
        <w:numPr>
          <w:ilvl w:val="0"/>
          <w:numId w:val="16"/>
        </w:numPr>
        <w:rPr>
          <w:sz w:val="24"/>
          <w:szCs w:val="24"/>
        </w:rPr>
      </w:pPr>
      <w:r>
        <w:rPr>
          <w:sz w:val="24"/>
          <w:szCs w:val="24"/>
        </w:rPr>
        <w:t>………………………………………………..</w:t>
      </w:r>
    </w:p>
    <w:p w:rsidR="00A13465" w:rsidRPr="00A13465" w:rsidRDefault="00082F94" w:rsidP="0012143A">
      <w:pPr>
        <w:rPr>
          <w:sz w:val="24"/>
          <w:szCs w:val="24"/>
        </w:rPr>
      </w:pPr>
      <w:r>
        <w:rPr>
          <w:sz w:val="24"/>
          <w:szCs w:val="24"/>
        </w:rPr>
        <w:t xml:space="preserve">                                  </w:t>
      </w:r>
    </w:p>
    <w:p w:rsidR="00545EEA" w:rsidRDefault="00545EEA" w:rsidP="0012143A">
      <w:pPr>
        <w:jc w:val="both"/>
        <w:rPr>
          <w:sz w:val="24"/>
          <w:szCs w:val="24"/>
        </w:rPr>
      </w:pPr>
      <w:bookmarkStart w:id="0" w:name="_GoBack"/>
      <w:bookmarkEnd w:id="0"/>
    </w:p>
    <w:p w:rsidR="00545EEA" w:rsidRDefault="00545EEA" w:rsidP="00C10AE2">
      <w:pPr>
        <w:rPr>
          <w:sz w:val="24"/>
          <w:szCs w:val="24"/>
        </w:rPr>
      </w:pPr>
    </w:p>
    <w:p w:rsidR="00545EEA" w:rsidRDefault="00545EEA" w:rsidP="00545EEA">
      <w:pPr>
        <w:jc w:val="center"/>
        <w:rPr>
          <w:sz w:val="24"/>
          <w:szCs w:val="24"/>
        </w:rPr>
      </w:pPr>
    </w:p>
    <w:p w:rsidR="00C10AE2" w:rsidRPr="008B5D96" w:rsidRDefault="00C10AE2" w:rsidP="00C10AE2">
      <w:pPr>
        <w:rPr>
          <w:sz w:val="24"/>
          <w:szCs w:val="24"/>
        </w:rPr>
      </w:pPr>
    </w:p>
    <w:p w:rsidR="003F5553" w:rsidRPr="003F5553" w:rsidRDefault="003F5553" w:rsidP="003F5553">
      <w:pPr>
        <w:pStyle w:val="Akapitzlist"/>
        <w:ind w:left="1695"/>
        <w:rPr>
          <w:sz w:val="24"/>
          <w:szCs w:val="24"/>
        </w:rPr>
      </w:pPr>
    </w:p>
    <w:p w:rsidR="003F5553" w:rsidRPr="00A06F45" w:rsidRDefault="003F5553" w:rsidP="00A06F45">
      <w:pPr>
        <w:rPr>
          <w:sz w:val="24"/>
          <w:szCs w:val="24"/>
        </w:rPr>
      </w:pPr>
    </w:p>
    <w:p w:rsidR="007637E7" w:rsidRPr="007637E7" w:rsidRDefault="007637E7" w:rsidP="00751DBC">
      <w:pPr>
        <w:rPr>
          <w:sz w:val="24"/>
          <w:szCs w:val="24"/>
        </w:rPr>
      </w:pPr>
    </w:p>
    <w:sectPr w:rsidR="007637E7" w:rsidRPr="007637E7" w:rsidSect="005E3E4A">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24F9" w:rsidRDefault="009324F9" w:rsidP="00352779">
      <w:pPr>
        <w:spacing w:after="0" w:line="240" w:lineRule="auto"/>
      </w:pPr>
      <w:r>
        <w:separator/>
      </w:r>
    </w:p>
  </w:endnote>
  <w:endnote w:type="continuationSeparator" w:id="0">
    <w:p w:rsidR="009324F9" w:rsidRDefault="009324F9" w:rsidP="003527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24F9" w:rsidRDefault="009324F9" w:rsidP="00352779">
      <w:pPr>
        <w:spacing w:after="0" w:line="240" w:lineRule="auto"/>
      </w:pPr>
      <w:r>
        <w:separator/>
      </w:r>
    </w:p>
  </w:footnote>
  <w:footnote w:type="continuationSeparator" w:id="0">
    <w:p w:rsidR="009324F9" w:rsidRDefault="009324F9" w:rsidP="003527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779" w:rsidRDefault="00352779" w:rsidP="00843C5C">
    <w:pPr>
      <w:pStyle w:val="Nagwek"/>
    </w:pPr>
  </w:p>
  <w:p w:rsidR="00352779" w:rsidRDefault="0035277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C100F"/>
    <w:multiLevelType w:val="hybridMultilevel"/>
    <w:tmpl w:val="ECA03B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225DED"/>
    <w:multiLevelType w:val="hybridMultilevel"/>
    <w:tmpl w:val="494EA3B0"/>
    <w:lvl w:ilvl="0" w:tplc="3C84EBB6">
      <w:start w:val="1"/>
      <w:numFmt w:val="decimal"/>
      <w:lvlText w:val="%1."/>
      <w:lvlJc w:val="left"/>
      <w:pPr>
        <w:ind w:left="720" w:hanging="360"/>
      </w:pPr>
      <w:rPr>
        <w:rFonts w:asciiTheme="minorHAnsi" w:eastAsiaTheme="minorEastAsia" w:hAnsiTheme="minorHAnsi"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AC0C4B"/>
    <w:multiLevelType w:val="hybridMultilevel"/>
    <w:tmpl w:val="B52020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6749AE"/>
    <w:multiLevelType w:val="hybridMultilevel"/>
    <w:tmpl w:val="A65CBE3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1BD2764B"/>
    <w:multiLevelType w:val="hybridMultilevel"/>
    <w:tmpl w:val="C4C44DB4"/>
    <w:lvl w:ilvl="0" w:tplc="5C4411DE">
      <w:start w:val="1"/>
      <w:numFmt w:val="decimal"/>
      <w:lvlText w:val="%1."/>
      <w:lvlJc w:val="left"/>
      <w:pPr>
        <w:ind w:left="1140" w:hanging="360"/>
      </w:pPr>
      <w:rPr>
        <w:rFonts w:hint="default"/>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5" w15:restartNumberingAfterBreak="0">
    <w:nsid w:val="21712475"/>
    <w:multiLevelType w:val="hybridMultilevel"/>
    <w:tmpl w:val="C02CDF5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3CDC177C"/>
    <w:multiLevelType w:val="hybridMultilevel"/>
    <w:tmpl w:val="4A9A8D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3FE1E3E"/>
    <w:multiLevelType w:val="hybridMultilevel"/>
    <w:tmpl w:val="DE7AAF88"/>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56B3944"/>
    <w:multiLevelType w:val="hybridMultilevel"/>
    <w:tmpl w:val="59488D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6A1220E"/>
    <w:multiLevelType w:val="hybridMultilevel"/>
    <w:tmpl w:val="77265650"/>
    <w:lvl w:ilvl="0" w:tplc="04150011">
      <w:start w:val="1"/>
      <w:numFmt w:val="decimal"/>
      <w:lvlText w:val="%1)"/>
      <w:lvlJc w:val="left"/>
      <w:pPr>
        <w:ind w:left="615" w:hanging="360"/>
      </w:pPr>
      <w:rPr>
        <w:rFonts w:hint="default"/>
      </w:rPr>
    </w:lvl>
    <w:lvl w:ilvl="1" w:tplc="04150019" w:tentative="1">
      <w:start w:val="1"/>
      <w:numFmt w:val="lowerLetter"/>
      <w:lvlText w:val="%2."/>
      <w:lvlJc w:val="left"/>
      <w:pPr>
        <w:ind w:left="1335" w:hanging="360"/>
      </w:pPr>
    </w:lvl>
    <w:lvl w:ilvl="2" w:tplc="0415001B" w:tentative="1">
      <w:start w:val="1"/>
      <w:numFmt w:val="lowerRoman"/>
      <w:lvlText w:val="%3."/>
      <w:lvlJc w:val="right"/>
      <w:pPr>
        <w:ind w:left="2055" w:hanging="180"/>
      </w:pPr>
    </w:lvl>
    <w:lvl w:ilvl="3" w:tplc="0415000F" w:tentative="1">
      <w:start w:val="1"/>
      <w:numFmt w:val="decimal"/>
      <w:lvlText w:val="%4."/>
      <w:lvlJc w:val="left"/>
      <w:pPr>
        <w:ind w:left="2775" w:hanging="360"/>
      </w:pPr>
    </w:lvl>
    <w:lvl w:ilvl="4" w:tplc="04150019" w:tentative="1">
      <w:start w:val="1"/>
      <w:numFmt w:val="lowerLetter"/>
      <w:lvlText w:val="%5."/>
      <w:lvlJc w:val="left"/>
      <w:pPr>
        <w:ind w:left="3495" w:hanging="360"/>
      </w:pPr>
    </w:lvl>
    <w:lvl w:ilvl="5" w:tplc="0415001B" w:tentative="1">
      <w:start w:val="1"/>
      <w:numFmt w:val="lowerRoman"/>
      <w:lvlText w:val="%6."/>
      <w:lvlJc w:val="right"/>
      <w:pPr>
        <w:ind w:left="4215" w:hanging="180"/>
      </w:pPr>
    </w:lvl>
    <w:lvl w:ilvl="6" w:tplc="0415000F" w:tentative="1">
      <w:start w:val="1"/>
      <w:numFmt w:val="decimal"/>
      <w:lvlText w:val="%7."/>
      <w:lvlJc w:val="left"/>
      <w:pPr>
        <w:ind w:left="4935" w:hanging="360"/>
      </w:pPr>
    </w:lvl>
    <w:lvl w:ilvl="7" w:tplc="04150019" w:tentative="1">
      <w:start w:val="1"/>
      <w:numFmt w:val="lowerLetter"/>
      <w:lvlText w:val="%8."/>
      <w:lvlJc w:val="left"/>
      <w:pPr>
        <w:ind w:left="5655" w:hanging="360"/>
      </w:pPr>
    </w:lvl>
    <w:lvl w:ilvl="8" w:tplc="0415001B" w:tentative="1">
      <w:start w:val="1"/>
      <w:numFmt w:val="lowerRoman"/>
      <w:lvlText w:val="%9."/>
      <w:lvlJc w:val="right"/>
      <w:pPr>
        <w:ind w:left="6375" w:hanging="180"/>
      </w:pPr>
    </w:lvl>
  </w:abstractNum>
  <w:abstractNum w:abstractNumId="10" w15:restartNumberingAfterBreak="0">
    <w:nsid w:val="59695816"/>
    <w:multiLevelType w:val="hybridMultilevel"/>
    <w:tmpl w:val="4D7E4C6E"/>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D513B95"/>
    <w:multiLevelType w:val="hybridMultilevel"/>
    <w:tmpl w:val="12B04572"/>
    <w:lvl w:ilvl="0" w:tplc="19EE1CC4">
      <w:start w:val="1"/>
      <w:numFmt w:val="decimal"/>
      <w:lvlText w:val="%1."/>
      <w:lvlJc w:val="left"/>
      <w:pPr>
        <w:ind w:left="5835" w:hanging="360"/>
      </w:pPr>
      <w:rPr>
        <w:rFonts w:hint="default"/>
      </w:rPr>
    </w:lvl>
    <w:lvl w:ilvl="1" w:tplc="04150019" w:tentative="1">
      <w:start w:val="1"/>
      <w:numFmt w:val="lowerLetter"/>
      <w:lvlText w:val="%2."/>
      <w:lvlJc w:val="left"/>
      <w:pPr>
        <w:ind w:left="6555" w:hanging="360"/>
      </w:pPr>
    </w:lvl>
    <w:lvl w:ilvl="2" w:tplc="0415001B" w:tentative="1">
      <w:start w:val="1"/>
      <w:numFmt w:val="lowerRoman"/>
      <w:lvlText w:val="%3."/>
      <w:lvlJc w:val="right"/>
      <w:pPr>
        <w:ind w:left="7275" w:hanging="180"/>
      </w:pPr>
    </w:lvl>
    <w:lvl w:ilvl="3" w:tplc="0415000F" w:tentative="1">
      <w:start w:val="1"/>
      <w:numFmt w:val="decimal"/>
      <w:lvlText w:val="%4."/>
      <w:lvlJc w:val="left"/>
      <w:pPr>
        <w:ind w:left="7995" w:hanging="360"/>
      </w:pPr>
    </w:lvl>
    <w:lvl w:ilvl="4" w:tplc="04150019" w:tentative="1">
      <w:start w:val="1"/>
      <w:numFmt w:val="lowerLetter"/>
      <w:lvlText w:val="%5."/>
      <w:lvlJc w:val="left"/>
      <w:pPr>
        <w:ind w:left="8715" w:hanging="360"/>
      </w:pPr>
    </w:lvl>
    <w:lvl w:ilvl="5" w:tplc="0415001B" w:tentative="1">
      <w:start w:val="1"/>
      <w:numFmt w:val="lowerRoman"/>
      <w:lvlText w:val="%6."/>
      <w:lvlJc w:val="right"/>
      <w:pPr>
        <w:ind w:left="9435" w:hanging="180"/>
      </w:pPr>
    </w:lvl>
    <w:lvl w:ilvl="6" w:tplc="0415000F" w:tentative="1">
      <w:start w:val="1"/>
      <w:numFmt w:val="decimal"/>
      <w:lvlText w:val="%7."/>
      <w:lvlJc w:val="left"/>
      <w:pPr>
        <w:ind w:left="10155" w:hanging="360"/>
      </w:pPr>
    </w:lvl>
    <w:lvl w:ilvl="7" w:tplc="04150019" w:tentative="1">
      <w:start w:val="1"/>
      <w:numFmt w:val="lowerLetter"/>
      <w:lvlText w:val="%8."/>
      <w:lvlJc w:val="left"/>
      <w:pPr>
        <w:ind w:left="10875" w:hanging="360"/>
      </w:pPr>
    </w:lvl>
    <w:lvl w:ilvl="8" w:tplc="0415001B" w:tentative="1">
      <w:start w:val="1"/>
      <w:numFmt w:val="lowerRoman"/>
      <w:lvlText w:val="%9."/>
      <w:lvlJc w:val="right"/>
      <w:pPr>
        <w:ind w:left="11595" w:hanging="180"/>
      </w:pPr>
    </w:lvl>
  </w:abstractNum>
  <w:abstractNum w:abstractNumId="12" w15:restartNumberingAfterBreak="0">
    <w:nsid w:val="63766858"/>
    <w:multiLevelType w:val="hybridMultilevel"/>
    <w:tmpl w:val="8684ED0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6093CA4"/>
    <w:multiLevelType w:val="hybridMultilevel"/>
    <w:tmpl w:val="84AAFEC4"/>
    <w:lvl w:ilvl="0" w:tplc="A8B017BA">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4" w15:restartNumberingAfterBreak="0">
    <w:nsid w:val="6F2F3266"/>
    <w:multiLevelType w:val="hybridMultilevel"/>
    <w:tmpl w:val="16E004BE"/>
    <w:lvl w:ilvl="0" w:tplc="AD644CC8">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751D1DA9"/>
    <w:multiLevelType w:val="hybridMultilevel"/>
    <w:tmpl w:val="F2AC62AA"/>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12"/>
  </w:num>
  <w:num w:numId="3">
    <w:abstractNumId w:val="3"/>
  </w:num>
  <w:num w:numId="4">
    <w:abstractNumId w:val="13"/>
  </w:num>
  <w:num w:numId="5">
    <w:abstractNumId w:val="5"/>
  </w:num>
  <w:num w:numId="6">
    <w:abstractNumId w:val="7"/>
  </w:num>
  <w:num w:numId="7">
    <w:abstractNumId w:val="14"/>
  </w:num>
  <w:num w:numId="8">
    <w:abstractNumId w:val="9"/>
  </w:num>
  <w:num w:numId="9">
    <w:abstractNumId w:val="10"/>
  </w:num>
  <w:num w:numId="10">
    <w:abstractNumId w:val="1"/>
  </w:num>
  <w:num w:numId="11">
    <w:abstractNumId w:val="0"/>
  </w:num>
  <w:num w:numId="12">
    <w:abstractNumId w:val="2"/>
  </w:num>
  <w:num w:numId="13">
    <w:abstractNumId w:val="8"/>
  </w:num>
  <w:num w:numId="14">
    <w:abstractNumId w:val="4"/>
  </w:num>
  <w:num w:numId="15">
    <w:abstractNumId w:val="6"/>
  </w:num>
  <w:num w:numId="16">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44F5E"/>
    <w:rsid w:val="0004003C"/>
    <w:rsid w:val="00082F94"/>
    <w:rsid w:val="0012143A"/>
    <w:rsid w:val="00140990"/>
    <w:rsid w:val="00177101"/>
    <w:rsid w:val="001914BD"/>
    <w:rsid w:val="001A3383"/>
    <w:rsid w:val="001B2FB5"/>
    <w:rsid w:val="002149C5"/>
    <w:rsid w:val="00281DCE"/>
    <w:rsid w:val="002F41B1"/>
    <w:rsid w:val="00352779"/>
    <w:rsid w:val="00380E12"/>
    <w:rsid w:val="003D71FE"/>
    <w:rsid w:val="003F43DF"/>
    <w:rsid w:val="003F5553"/>
    <w:rsid w:val="004820B9"/>
    <w:rsid w:val="004A4642"/>
    <w:rsid w:val="00545EEA"/>
    <w:rsid w:val="00563581"/>
    <w:rsid w:val="005B3617"/>
    <w:rsid w:val="005E3E4A"/>
    <w:rsid w:val="0060071F"/>
    <w:rsid w:val="006132BA"/>
    <w:rsid w:val="006262D9"/>
    <w:rsid w:val="006972E2"/>
    <w:rsid w:val="007374B4"/>
    <w:rsid w:val="00751DBC"/>
    <w:rsid w:val="007549D8"/>
    <w:rsid w:val="007637E7"/>
    <w:rsid w:val="007640E8"/>
    <w:rsid w:val="007833BE"/>
    <w:rsid w:val="007839EC"/>
    <w:rsid w:val="00843C5C"/>
    <w:rsid w:val="00844F5E"/>
    <w:rsid w:val="008B5D96"/>
    <w:rsid w:val="008F2252"/>
    <w:rsid w:val="009324F9"/>
    <w:rsid w:val="00937037"/>
    <w:rsid w:val="00A06F45"/>
    <w:rsid w:val="00A13465"/>
    <w:rsid w:val="00A52965"/>
    <w:rsid w:val="00A84732"/>
    <w:rsid w:val="00AF76BB"/>
    <w:rsid w:val="00BA674B"/>
    <w:rsid w:val="00BE379F"/>
    <w:rsid w:val="00BF60E9"/>
    <w:rsid w:val="00C10AE2"/>
    <w:rsid w:val="00CC2C7E"/>
    <w:rsid w:val="00CC4DD4"/>
    <w:rsid w:val="00D84327"/>
    <w:rsid w:val="00E168AE"/>
    <w:rsid w:val="00E345F6"/>
    <w:rsid w:val="00E8176D"/>
    <w:rsid w:val="00EF6C77"/>
    <w:rsid w:val="00F00380"/>
    <w:rsid w:val="00F42C12"/>
    <w:rsid w:val="00F50E12"/>
    <w:rsid w:val="00F67E0E"/>
    <w:rsid w:val="00F82C05"/>
    <w:rsid w:val="00F83769"/>
    <w:rsid w:val="00FA7E9C"/>
    <w:rsid w:val="00FE19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A0999A-BC5E-4E06-A955-81D3E05D4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E3E4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44F5E"/>
    <w:pPr>
      <w:ind w:left="720"/>
      <w:contextualSpacing/>
    </w:pPr>
  </w:style>
  <w:style w:type="table" w:styleId="Tabela-Siatka">
    <w:name w:val="Table Grid"/>
    <w:basedOn w:val="Standardowy"/>
    <w:uiPriority w:val="59"/>
    <w:rsid w:val="00844F5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Tekstzastpczy">
    <w:name w:val="Placeholder Text"/>
    <w:basedOn w:val="Domylnaczcionkaakapitu"/>
    <w:uiPriority w:val="99"/>
    <w:semiHidden/>
    <w:rsid w:val="00E8176D"/>
    <w:rPr>
      <w:color w:val="808080"/>
    </w:rPr>
  </w:style>
  <w:style w:type="paragraph" w:styleId="Tekstdymka">
    <w:name w:val="Balloon Text"/>
    <w:basedOn w:val="Normalny"/>
    <w:link w:val="TekstdymkaZnak"/>
    <w:uiPriority w:val="99"/>
    <w:semiHidden/>
    <w:unhideWhenUsed/>
    <w:rsid w:val="00E8176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8176D"/>
    <w:rPr>
      <w:rFonts w:ascii="Tahoma" w:hAnsi="Tahoma" w:cs="Tahoma"/>
      <w:sz w:val="16"/>
      <w:szCs w:val="16"/>
    </w:rPr>
  </w:style>
  <w:style w:type="paragraph" w:styleId="Nagwek">
    <w:name w:val="header"/>
    <w:basedOn w:val="Normalny"/>
    <w:link w:val="NagwekZnak"/>
    <w:uiPriority w:val="99"/>
    <w:unhideWhenUsed/>
    <w:rsid w:val="0035277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52779"/>
  </w:style>
  <w:style w:type="paragraph" w:styleId="Stopka">
    <w:name w:val="footer"/>
    <w:basedOn w:val="Normalny"/>
    <w:link w:val="StopkaZnak"/>
    <w:uiPriority w:val="99"/>
    <w:semiHidden/>
    <w:unhideWhenUsed/>
    <w:rsid w:val="00352779"/>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3527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857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C72860-EB53-4FA0-939C-9FD8E0D38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562</TotalTime>
  <Pages>8</Pages>
  <Words>1909</Words>
  <Characters>11455</Characters>
  <Application>Microsoft Office Word</Application>
  <DocSecurity>0</DocSecurity>
  <Lines>95</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Dawid</dc:creator>
  <cp:keywords/>
  <dc:description/>
  <cp:lastModifiedBy>Administrator 1</cp:lastModifiedBy>
  <cp:revision>22</cp:revision>
  <cp:lastPrinted>2017-10-05T09:01:00Z</cp:lastPrinted>
  <dcterms:created xsi:type="dcterms:W3CDTF">2007-09-26T14:11:00Z</dcterms:created>
  <dcterms:modified xsi:type="dcterms:W3CDTF">2019-02-20T10:46:00Z</dcterms:modified>
</cp:coreProperties>
</file>